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D07B8C" w14:textId="0DA2665A" w:rsidR="006316F9" w:rsidRDefault="00DB127A" w:rsidP="00C31609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DE6F8EA" wp14:editId="50E81AC0">
                <wp:simplePos x="0" y="0"/>
                <wp:positionH relativeFrom="column">
                  <wp:posOffset>1655648</wp:posOffset>
                </wp:positionH>
                <wp:positionV relativeFrom="paragraph">
                  <wp:posOffset>3433445</wp:posOffset>
                </wp:positionV>
                <wp:extent cx="5826760" cy="287909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26760" cy="287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B90FA" w14:textId="77777777" w:rsidR="006316F9" w:rsidRDefault="00241E6B" w:rsidP="006316F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</w:rPr>
                              <w:t>Autoévaluation</w:t>
                            </w:r>
                            <w:r w:rsidR="006316F9" w:rsidRPr="006316F9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de la déchèterie</w:t>
                            </w:r>
                            <w:r w:rsidR="004A64C7">
                              <w:rPr>
                                <w:b/>
                                <w:sz w:val="72"/>
                                <w:szCs w:val="72"/>
                              </w:rPr>
                              <w:t xml:space="preserve"> de </w:t>
                            </w:r>
                          </w:p>
                          <w:p w14:paraId="5425AC1F" w14:textId="77777777" w:rsidR="004A64C7" w:rsidRDefault="004A64C7" w:rsidP="006316F9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</w:rPr>
                            </w:pPr>
                          </w:p>
                          <w:p w14:paraId="44491148" w14:textId="77777777" w:rsidR="004A64C7" w:rsidRPr="004A64C7" w:rsidRDefault="00CE4472" w:rsidP="00CE4472">
                            <w:pPr>
                              <w:tabs>
                                <w:tab w:val="left" w:leader="underscore" w:pos="8789"/>
                              </w:tabs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30.35pt;margin-top:270.35pt;width:458.8pt;height:226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" filled="f" stroked="f">
                <v:path arrowok="t"/>
                <v:textbox>
                  <w:txbxContent>
                    <w:p w:rsidR="006316F9" w:rsidRDefault="00241E6B" w:rsidP="006316F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sz w:val="72"/>
                          <w:szCs w:val="72"/>
                        </w:rPr>
                        <w:t>Autoévaluation</w:t>
                      </w:r>
                      <w:r w:rsidR="006316F9" w:rsidRPr="006316F9">
                        <w:rPr>
                          <w:b/>
                          <w:sz w:val="72"/>
                          <w:szCs w:val="72"/>
                        </w:rPr>
                        <w:t xml:space="preserve"> de la déchèterie</w:t>
                      </w:r>
                      <w:r w:rsidR="004A64C7">
                        <w:rPr>
                          <w:b/>
                          <w:sz w:val="72"/>
                          <w:szCs w:val="72"/>
                        </w:rPr>
                        <w:t xml:space="preserve"> de </w:t>
                      </w:r>
                    </w:p>
                    <w:p w:rsidR="004A64C7" w:rsidRDefault="004A64C7" w:rsidP="006316F9">
                      <w:pPr>
                        <w:jc w:val="center"/>
                        <w:rPr>
                          <w:b/>
                          <w:sz w:val="72"/>
                          <w:szCs w:val="72"/>
                        </w:rPr>
                      </w:pPr>
                    </w:p>
                    <w:p w:rsidR="004A64C7" w:rsidRPr="004A64C7" w:rsidRDefault="00CE4472" w:rsidP="00CE4472">
                      <w:pPr>
                        <w:tabs>
                          <w:tab w:val="left" w:leader="underscore" w:pos="8789"/>
                        </w:tabs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570765" wp14:editId="6CC3B11D">
                <wp:simplePos x="0" y="0"/>
                <wp:positionH relativeFrom="column">
                  <wp:posOffset>4800600</wp:posOffset>
                </wp:positionH>
                <wp:positionV relativeFrom="paragraph">
                  <wp:posOffset>7200900</wp:posOffset>
                </wp:positionV>
                <wp:extent cx="2628900" cy="6858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455ED" w14:textId="77777777" w:rsidR="00EC7267" w:rsidRDefault="00EC7267" w:rsidP="00CE4472">
                            <w:pPr>
                              <w:tabs>
                                <w:tab w:val="left" w:leader="underscore" w:pos="3686"/>
                              </w:tabs>
                              <w:jc w:val="right"/>
                              <w:rPr>
                                <w:b/>
                              </w:rPr>
                            </w:pPr>
                            <w:r w:rsidRPr="004444B1">
                              <w:rPr>
                                <w:b/>
                              </w:rPr>
                              <w:t>Le</w:t>
                            </w:r>
                            <w:r w:rsidR="00D3314E">
                              <w:rPr>
                                <w:b/>
                              </w:rPr>
                              <w:t xml:space="preserve"> </w:t>
                            </w:r>
                            <w:r w:rsidR="00CE4472">
                              <w:rPr>
                                <w:b/>
                              </w:rPr>
                              <w:tab/>
                            </w:r>
                          </w:p>
                          <w:p w14:paraId="2E712F21" w14:textId="77777777" w:rsidR="004A64C7" w:rsidRPr="004444B1" w:rsidRDefault="004A64C7" w:rsidP="004444B1">
                            <w:pPr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729CA26" w14:textId="77777777" w:rsidR="00EC7267" w:rsidRPr="004444B1" w:rsidRDefault="00EC7267" w:rsidP="00CE4472">
                            <w:pPr>
                              <w:tabs>
                                <w:tab w:val="left" w:leader="underscore" w:pos="3686"/>
                              </w:tabs>
                              <w:jc w:val="right"/>
                            </w:pPr>
                            <w:r w:rsidRPr="004444B1">
                              <w:rPr>
                                <w:b/>
                              </w:rPr>
                              <w:t>Par</w:t>
                            </w:r>
                            <w:r w:rsidR="00D3314E">
                              <w:rPr>
                                <w:b/>
                              </w:rPr>
                              <w:t xml:space="preserve"> </w:t>
                            </w:r>
                            <w:r w:rsidR="00CE4472">
                              <w:rPr>
                                <w:b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78pt;margin-top:567pt;width:207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" filled="f" stroked="f">
                <v:path arrowok="t"/>
                <v:textbox>
                  <w:txbxContent>
                    <w:p w:rsidR="00EC7267" w:rsidRDefault="00EC7267" w:rsidP="00CE4472">
                      <w:pPr>
                        <w:tabs>
                          <w:tab w:val="left" w:leader="underscore" w:pos="3686"/>
                        </w:tabs>
                        <w:jc w:val="right"/>
                        <w:rPr>
                          <w:b/>
                        </w:rPr>
                      </w:pPr>
                      <w:r w:rsidRPr="004444B1">
                        <w:rPr>
                          <w:b/>
                        </w:rPr>
                        <w:t>Le</w:t>
                      </w:r>
                      <w:r w:rsidR="00D3314E">
                        <w:rPr>
                          <w:b/>
                        </w:rPr>
                        <w:t xml:space="preserve"> </w:t>
                      </w:r>
                      <w:r w:rsidR="00CE4472">
                        <w:rPr>
                          <w:b/>
                        </w:rPr>
                        <w:tab/>
                      </w:r>
                    </w:p>
                    <w:p w:rsidR="004A64C7" w:rsidRPr="004444B1" w:rsidRDefault="004A64C7" w:rsidP="004444B1">
                      <w:pPr>
                        <w:jc w:val="right"/>
                        <w:rPr>
                          <w:b/>
                        </w:rPr>
                      </w:pPr>
                    </w:p>
                    <w:p w:rsidR="00EC7267" w:rsidRPr="004444B1" w:rsidRDefault="00EC7267" w:rsidP="00CE4472">
                      <w:pPr>
                        <w:tabs>
                          <w:tab w:val="left" w:leader="underscore" w:pos="3686"/>
                        </w:tabs>
                        <w:jc w:val="right"/>
                      </w:pPr>
                      <w:r w:rsidRPr="004444B1">
                        <w:rPr>
                          <w:b/>
                        </w:rPr>
                        <w:t>Par</w:t>
                      </w:r>
                      <w:r w:rsidR="00D3314E">
                        <w:rPr>
                          <w:b/>
                        </w:rPr>
                        <w:t xml:space="preserve"> </w:t>
                      </w:r>
                      <w:r w:rsidR="00CE4472">
                        <w:rPr>
                          <w:b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D82038">
        <w:rPr>
          <w:b/>
          <w:noProof/>
          <w:sz w:val="36"/>
          <w:szCs w:val="36"/>
        </w:rPr>
        <w:drawing>
          <wp:inline distT="0" distB="0" distL="0" distR="0" wp14:anchorId="2A3D3901" wp14:editId="727DB828">
            <wp:extent cx="7542530" cy="10661015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07790" w14:textId="77777777" w:rsidR="006316F9" w:rsidRDefault="006316F9" w:rsidP="00736FD6">
      <w:pPr>
        <w:pStyle w:val="Titre1"/>
        <w:numPr>
          <w:ilvl w:val="0"/>
          <w:numId w:val="4"/>
        </w:numPr>
        <w:sectPr w:rsidR="006316F9" w:rsidSect="006316F9">
          <w:footerReference w:type="default" r:id="rId8"/>
          <w:pgSz w:w="11906" w:h="16838"/>
          <w:pgMar w:top="0" w:right="28" w:bottom="0" w:left="0" w:header="709" w:footer="709" w:gutter="0"/>
          <w:cols w:space="708"/>
          <w:titlePg/>
          <w:docGrid w:linePitch="360"/>
        </w:sectPr>
      </w:pPr>
    </w:p>
    <w:p w14:paraId="679790A6" w14:textId="77777777" w:rsidR="00631BA8" w:rsidRPr="003E4055" w:rsidRDefault="00631BA8" w:rsidP="00631BA8">
      <w:pPr>
        <w:pStyle w:val="Titre1"/>
        <w:numPr>
          <w:ilvl w:val="0"/>
          <w:numId w:val="4"/>
        </w:numPr>
      </w:pPr>
      <w:r w:rsidRPr="003E4055">
        <w:lastRenderedPageBreak/>
        <w:t>Information sur le gestionnaire de déchèterie</w:t>
      </w:r>
    </w:p>
    <w:p w14:paraId="3C951921" w14:textId="77777777" w:rsidR="00631BA8" w:rsidRDefault="00631BA8" w:rsidP="00631BA8">
      <w:pPr>
        <w:tabs>
          <w:tab w:val="left" w:leader="underscore" w:pos="9923"/>
          <w:tab w:val="left" w:leader="underscore" w:pos="10065"/>
        </w:tabs>
        <w:spacing w:after="60"/>
      </w:pPr>
      <w:r>
        <w:t xml:space="preserve">Nom du gestionnaire : </w:t>
      </w:r>
      <w:r>
        <w:tab/>
      </w:r>
    </w:p>
    <w:p w14:paraId="3EF1E540" w14:textId="77777777" w:rsidR="00631BA8" w:rsidRDefault="00631BA8" w:rsidP="00631BA8">
      <w:pPr>
        <w:tabs>
          <w:tab w:val="left" w:leader="underscore" w:pos="9923"/>
          <w:tab w:val="left" w:leader="underscore" w:pos="10065"/>
        </w:tabs>
        <w:spacing w:after="60"/>
      </w:pPr>
      <w:r>
        <w:t xml:space="preserve">Adresse : </w:t>
      </w:r>
      <w:r>
        <w:tab/>
      </w:r>
    </w:p>
    <w:p w14:paraId="60F48F0E" w14:textId="77777777" w:rsidR="00631BA8" w:rsidRDefault="00631BA8" w:rsidP="00631BA8">
      <w:pPr>
        <w:tabs>
          <w:tab w:val="left" w:leader="underscore" w:pos="9923"/>
        </w:tabs>
        <w:spacing w:after="60"/>
      </w:pPr>
      <w:r>
        <w:t xml:space="preserve">Tél : </w:t>
      </w:r>
      <w:r>
        <w:tab/>
      </w:r>
    </w:p>
    <w:p w14:paraId="2120FEE1" w14:textId="77777777" w:rsidR="00631BA8" w:rsidRDefault="00631BA8" w:rsidP="00631BA8">
      <w:pPr>
        <w:tabs>
          <w:tab w:val="left" w:leader="underscore" w:pos="10065"/>
        </w:tabs>
        <w:spacing w:after="60"/>
      </w:pPr>
      <w:r>
        <w:t xml:space="preserve">Nombre de déchèteries en charge : </w:t>
      </w:r>
      <w:r w:rsidRPr="00CE4472">
        <w:tab/>
      </w:r>
    </w:p>
    <w:p w14:paraId="09DEBBB5" w14:textId="77777777" w:rsidR="00631BA8" w:rsidRDefault="00631BA8" w:rsidP="00631BA8"/>
    <w:p w14:paraId="40D3CA8C" w14:textId="77777777" w:rsidR="00631BA8" w:rsidRDefault="00631BA8" w:rsidP="00631BA8">
      <w:pPr>
        <w:tabs>
          <w:tab w:val="left" w:leader="underscore" w:pos="9923"/>
        </w:tabs>
        <w:spacing w:after="60"/>
      </w:pPr>
      <w:r>
        <w:t>Nom du référent :</w:t>
      </w:r>
      <w:r>
        <w:tab/>
      </w:r>
    </w:p>
    <w:p w14:paraId="180E34C1" w14:textId="77777777" w:rsidR="00631BA8" w:rsidRDefault="00631BA8" w:rsidP="00631BA8">
      <w:pPr>
        <w:tabs>
          <w:tab w:val="left" w:leader="underscore" w:pos="10065"/>
        </w:tabs>
        <w:spacing w:after="60"/>
      </w:pPr>
      <w:r>
        <w:t>Fonction :</w:t>
      </w:r>
      <w:r w:rsidRPr="00CE4472">
        <w:t xml:space="preserve"> </w:t>
      </w:r>
      <w:r>
        <w:tab/>
      </w:r>
    </w:p>
    <w:p w14:paraId="740A860F" w14:textId="77777777" w:rsidR="00631BA8" w:rsidRDefault="00631BA8" w:rsidP="00631BA8">
      <w:pPr>
        <w:tabs>
          <w:tab w:val="left" w:leader="underscore" w:pos="10065"/>
        </w:tabs>
        <w:spacing w:after="60"/>
      </w:pPr>
      <w:r>
        <w:t xml:space="preserve">Adresse mail : </w:t>
      </w:r>
      <w:r>
        <w:tab/>
      </w:r>
    </w:p>
    <w:p w14:paraId="52C5E542" w14:textId="77777777" w:rsidR="00631BA8" w:rsidRDefault="00631BA8" w:rsidP="00631BA8">
      <w:pPr>
        <w:tabs>
          <w:tab w:val="left" w:leader="underscore" w:pos="10065"/>
        </w:tabs>
        <w:spacing w:after="60"/>
      </w:pPr>
      <w:r>
        <w:t xml:space="preserve">Tél (ligne directe si possible) : </w:t>
      </w:r>
      <w:r>
        <w:tab/>
      </w:r>
    </w:p>
    <w:p w14:paraId="0CF8FFE7" w14:textId="77777777" w:rsidR="00631BA8" w:rsidRDefault="00631BA8" w:rsidP="00631BA8">
      <w:pPr>
        <w:spacing w:after="60"/>
      </w:pPr>
    </w:p>
    <w:p w14:paraId="477DFC1C" w14:textId="77777777" w:rsidR="00631BA8" w:rsidRDefault="00631BA8" w:rsidP="00631BA8"/>
    <w:p w14:paraId="473DAB0B" w14:textId="77777777" w:rsidR="00631BA8" w:rsidRPr="003E4055" w:rsidRDefault="00631BA8" w:rsidP="00631BA8">
      <w:pPr>
        <w:pStyle w:val="Titre1"/>
        <w:numPr>
          <w:ilvl w:val="0"/>
          <w:numId w:val="4"/>
        </w:numPr>
      </w:pPr>
      <w:r w:rsidRPr="003E4055">
        <w:t xml:space="preserve">Information sur la déchèterie à </w:t>
      </w:r>
      <w:r>
        <w:t>évaluer</w:t>
      </w:r>
    </w:p>
    <w:p w14:paraId="23D79BEA" w14:textId="77777777" w:rsidR="00631BA8" w:rsidRDefault="00631BA8" w:rsidP="00631BA8">
      <w:pPr>
        <w:tabs>
          <w:tab w:val="left" w:leader="underscore" w:pos="10065"/>
        </w:tabs>
        <w:spacing w:after="60"/>
      </w:pPr>
      <w:r>
        <w:t xml:space="preserve">Nom de la déchèterie : </w:t>
      </w:r>
      <w:r>
        <w:tab/>
      </w:r>
    </w:p>
    <w:p w14:paraId="21852E76" w14:textId="77777777" w:rsidR="00631BA8" w:rsidRDefault="00631BA8" w:rsidP="00631BA8">
      <w:pPr>
        <w:tabs>
          <w:tab w:val="left" w:leader="underscore" w:pos="9923"/>
          <w:tab w:val="left" w:leader="underscore" w:pos="10065"/>
        </w:tabs>
        <w:spacing w:after="60"/>
      </w:pPr>
      <w:r>
        <w:t xml:space="preserve">Adresse : </w:t>
      </w:r>
      <w:r>
        <w:tab/>
      </w:r>
    </w:p>
    <w:p w14:paraId="0D541F2A" w14:textId="77777777" w:rsidR="00631BA8" w:rsidRDefault="00631BA8" w:rsidP="00631BA8">
      <w:pPr>
        <w:tabs>
          <w:tab w:val="left" w:leader="underscore" w:pos="9923"/>
        </w:tabs>
        <w:spacing w:after="60"/>
      </w:pPr>
      <w:r>
        <w:t xml:space="preserve">Tél : </w:t>
      </w:r>
      <w:r>
        <w:tab/>
      </w:r>
    </w:p>
    <w:p w14:paraId="6F3C4DDF" w14:textId="77777777" w:rsidR="000965D2" w:rsidRDefault="000965D2" w:rsidP="00631BA8">
      <w:pPr>
        <w:tabs>
          <w:tab w:val="left" w:leader="underscore" w:pos="9923"/>
        </w:tabs>
        <w:spacing w:after="60"/>
      </w:pPr>
    </w:p>
    <w:p w14:paraId="77844604" w14:textId="77777777" w:rsidR="000965D2" w:rsidRDefault="00631BA8" w:rsidP="00631BA8">
      <w:pPr>
        <w:tabs>
          <w:tab w:val="left" w:leader="underscore" w:pos="9923"/>
        </w:tabs>
        <w:spacing w:after="60"/>
      </w:pPr>
      <w:r>
        <w:t xml:space="preserve">Horaires d’ouverture pour les professionnels : </w:t>
      </w:r>
    </w:p>
    <w:tbl>
      <w:tblPr>
        <w:tblStyle w:val="Grilledutableau"/>
        <w:tblW w:w="10060" w:type="dxa"/>
        <w:tblLook w:val="04A0" w:firstRow="1" w:lastRow="0" w:firstColumn="1" w:lastColumn="0" w:noHBand="0" w:noVBand="1"/>
      </w:tblPr>
      <w:tblGrid>
        <w:gridCol w:w="1317"/>
        <w:gridCol w:w="1939"/>
        <w:gridCol w:w="1984"/>
        <w:gridCol w:w="425"/>
        <w:gridCol w:w="2268"/>
        <w:gridCol w:w="2127"/>
      </w:tblGrid>
      <w:tr w:rsidR="00631BA8" w14:paraId="412FA0C9" w14:textId="77777777" w:rsidTr="00405988">
        <w:tc>
          <w:tcPr>
            <w:tcW w:w="5240" w:type="dxa"/>
            <w:gridSpan w:val="3"/>
            <w:vAlign w:val="bottom"/>
          </w:tcPr>
          <w:p w14:paraId="287EF7C6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Horaires d’été</w:t>
            </w:r>
          </w:p>
        </w:tc>
        <w:tc>
          <w:tcPr>
            <w:tcW w:w="425" w:type="dxa"/>
            <w:vMerge w:val="restart"/>
            <w:vAlign w:val="bottom"/>
          </w:tcPr>
          <w:p w14:paraId="29F42532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395" w:type="dxa"/>
            <w:gridSpan w:val="2"/>
            <w:vAlign w:val="bottom"/>
          </w:tcPr>
          <w:p w14:paraId="1643C6D5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Horaires d’hiver</w:t>
            </w:r>
          </w:p>
        </w:tc>
      </w:tr>
      <w:tr w:rsidR="00631BA8" w14:paraId="5E17FDEA" w14:textId="77777777" w:rsidTr="00405988">
        <w:tc>
          <w:tcPr>
            <w:tcW w:w="1317" w:type="dxa"/>
            <w:vAlign w:val="bottom"/>
          </w:tcPr>
          <w:p w14:paraId="5B381CD4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Jour</w:t>
            </w:r>
          </w:p>
        </w:tc>
        <w:tc>
          <w:tcPr>
            <w:tcW w:w="1939" w:type="dxa"/>
            <w:vAlign w:val="bottom"/>
          </w:tcPr>
          <w:p w14:paraId="12B6DABE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Matin</w:t>
            </w:r>
          </w:p>
        </w:tc>
        <w:tc>
          <w:tcPr>
            <w:tcW w:w="1984" w:type="dxa"/>
            <w:vAlign w:val="bottom"/>
          </w:tcPr>
          <w:p w14:paraId="0BF269D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Après-Midi</w:t>
            </w:r>
          </w:p>
        </w:tc>
        <w:tc>
          <w:tcPr>
            <w:tcW w:w="425" w:type="dxa"/>
            <w:vMerge/>
            <w:vAlign w:val="bottom"/>
          </w:tcPr>
          <w:p w14:paraId="6DD232A4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33EDB4DD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Matin</w:t>
            </w:r>
          </w:p>
        </w:tc>
        <w:tc>
          <w:tcPr>
            <w:tcW w:w="2127" w:type="dxa"/>
            <w:vAlign w:val="bottom"/>
          </w:tcPr>
          <w:p w14:paraId="414062B8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Après-Midi</w:t>
            </w:r>
          </w:p>
        </w:tc>
      </w:tr>
      <w:tr w:rsidR="00631BA8" w14:paraId="48CD8895" w14:textId="77777777" w:rsidTr="00405988">
        <w:tc>
          <w:tcPr>
            <w:tcW w:w="1317" w:type="dxa"/>
            <w:vAlign w:val="bottom"/>
          </w:tcPr>
          <w:p w14:paraId="5974E860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Lundi</w:t>
            </w:r>
          </w:p>
          <w:p w14:paraId="75039A1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263A6D4C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2A7FBE79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01BAF4D6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7C4F7727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0F9B02F7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  <w:tr w:rsidR="00631BA8" w14:paraId="0668BFAF" w14:textId="77777777" w:rsidTr="00405988">
        <w:tc>
          <w:tcPr>
            <w:tcW w:w="1317" w:type="dxa"/>
            <w:vAlign w:val="bottom"/>
          </w:tcPr>
          <w:p w14:paraId="0FFDA794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Mardi</w:t>
            </w:r>
          </w:p>
          <w:p w14:paraId="11129E6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125298E7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05C08919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465839E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41B1569D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4B5491C3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  <w:tr w:rsidR="00631BA8" w14:paraId="558A63C2" w14:textId="77777777" w:rsidTr="00405988">
        <w:tc>
          <w:tcPr>
            <w:tcW w:w="1317" w:type="dxa"/>
            <w:vAlign w:val="bottom"/>
          </w:tcPr>
          <w:p w14:paraId="7B8E47E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Mercredi</w:t>
            </w:r>
          </w:p>
          <w:p w14:paraId="1C68827E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7062EA12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1DBAADA0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1DA39AFC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287D707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6F4F700C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  <w:tr w:rsidR="00631BA8" w14:paraId="3F75E5CC" w14:textId="77777777" w:rsidTr="00405988">
        <w:tc>
          <w:tcPr>
            <w:tcW w:w="1317" w:type="dxa"/>
            <w:vAlign w:val="bottom"/>
          </w:tcPr>
          <w:p w14:paraId="3921FCCB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Jeudi</w:t>
            </w:r>
          </w:p>
          <w:p w14:paraId="67EBC020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5A36774C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768B791F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5FB28449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5E89BF42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657B1F8A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  <w:tr w:rsidR="00631BA8" w14:paraId="03DBDEA6" w14:textId="77777777" w:rsidTr="00405988">
        <w:tc>
          <w:tcPr>
            <w:tcW w:w="1317" w:type="dxa"/>
            <w:vAlign w:val="bottom"/>
          </w:tcPr>
          <w:p w14:paraId="28FD95D5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Vendredi</w:t>
            </w:r>
          </w:p>
          <w:p w14:paraId="2369D43D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2DFFE30E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4CB66115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0BB74A09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119FE1DC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3DA87D4E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  <w:tr w:rsidR="00631BA8" w14:paraId="5AC3B71E" w14:textId="77777777" w:rsidTr="00405988">
        <w:tc>
          <w:tcPr>
            <w:tcW w:w="1317" w:type="dxa"/>
            <w:vAlign w:val="bottom"/>
          </w:tcPr>
          <w:p w14:paraId="24F93A75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Samedi</w:t>
            </w:r>
          </w:p>
          <w:p w14:paraId="08445E2B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41DD4BEC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61B66E54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2EB3854D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380DAD52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7FBEEE2A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  <w:tr w:rsidR="00631BA8" w14:paraId="6364CC75" w14:textId="77777777" w:rsidTr="00405988">
        <w:tc>
          <w:tcPr>
            <w:tcW w:w="1317" w:type="dxa"/>
            <w:vAlign w:val="bottom"/>
          </w:tcPr>
          <w:p w14:paraId="2154EF77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  <w:r>
              <w:t>Dimanche</w:t>
            </w:r>
          </w:p>
          <w:p w14:paraId="52735B7B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39" w:type="dxa"/>
            <w:vAlign w:val="bottom"/>
          </w:tcPr>
          <w:p w14:paraId="2E8960D1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1984" w:type="dxa"/>
            <w:vAlign w:val="bottom"/>
          </w:tcPr>
          <w:p w14:paraId="6753F150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425" w:type="dxa"/>
            <w:vMerge/>
            <w:vAlign w:val="bottom"/>
          </w:tcPr>
          <w:p w14:paraId="1A5D7D88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268" w:type="dxa"/>
            <w:vAlign w:val="bottom"/>
          </w:tcPr>
          <w:p w14:paraId="0FA57A5D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  <w:tc>
          <w:tcPr>
            <w:tcW w:w="2127" w:type="dxa"/>
            <w:vAlign w:val="bottom"/>
          </w:tcPr>
          <w:p w14:paraId="5A53FEDA" w14:textId="77777777" w:rsidR="00631BA8" w:rsidRDefault="00631BA8" w:rsidP="00405988">
            <w:pPr>
              <w:tabs>
                <w:tab w:val="left" w:leader="underscore" w:pos="9923"/>
              </w:tabs>
              <w:spacing w:after="60"/>
              <w:jc w:val="center"/>
            </w:pPr>
          </w:p>
        </w:tc>
      </w:tr>
    </w:tbl>
    <w:p w14:paraId="2D04877C" w14:textId="77777777" w:rsidR="000965D2" w:rsidRDefault="000965D2" w:rsidP="00631BA8">
      <w:pPr>
        <w:tabs>
          <w:tab w:val="left" w:pos="6237"/>
        </w:tabs>
        <w:spacing w:after="60"/>
      </w:pPr>
    </w:p>
    <w:p w14:paraId="21CE77DD" w14:textId="77777777" w:rsidR="00631BA8" w:rsidRDefault="00631BA8" w:rsidP="00631BA8">
      <w:pPr>
        <w:tabs>
          <w:tab w:val="left" w:pos="6237"/>
        </w:tabs>
        <w:spacing w:after="60"/>
      </w:pPr>
      <w:r>
        <w:t xml:space="preserve">Ces horaires sont-ils les mêmes pour les particuliers ? </w:t>
      </w:r>
      <w:r>
        <w:tab/>
      </w:r>
      <w:r>
        <w:sym w:font="Wingdings" w:char="F072"/>
      </w:r>
      <w:r>
        <w:t xml:space="preserve"> oui</w:t>
      </w:r>
      <w:r>
        <w:tab/>
      </w:r>
      <w:r>
        <w:tab/>
        <w:t xml:space="preserve">  </w:t>
      </w:r>
      <w:r>
        <w:sym w:font="Wingdings" w:char="F072"/>
      </w:r>
      <w:r>
        <w:t xml:space="preserve"> non</w:t>
      </w:r>
    </w:p>
    <w:p w14:paraId="08D92EA2" w14:textId="77777777" w:rsidR="00631BA8" w:rsidRDefault="00631BA8" w:rsidP="00631BA8">
      <w:pPr>
        <w:tabs>
          <w:tab w:val="left" w:leader="underscore" w:pos="10065"/>
        </w:tabs>
        <w:spacing w:after="60"/>
      </w:pPr>
    </w:p>
    <w:p w14:paraId="0EDEAC0F" w14:textId="77777777" w:rsidR="00631BA8" w:rsidRDefault="00631BA8" w:rsidP="00631BA8">
      <w:pPr>
        <w:tabs>
          <w:tab w:val="left" w:leader="underscore" w:pos="9923"/>
          <w:tab w:val="left" w:leader="underscore" w:pos="10065"/>
        </w:tabs>
        <w:spacing w:after="60"/>
      </w:pPr>
      <w:r>
        <w:t>Nombre d’agents d’accueil affectés à cette déchèterie ?</w:t>
      </w:r>
      <w:r>
        <w:tab/>
      </w:r>
    </w:p>
    <w:p w14:paraId="0F7B7F90" w14:textId="77777777" w:rsidR="00631BA8" w:rsidRDefault="00631BA8" w:rsidP="00631BA8">
      <w:pPr>
        <w:tabs>
          <w:tab w:val="left" w:leader="underscore" w:pos="10065"/>
        </w:tabs>
      </w:pPr>
    </w:p>
    <w:p w14:paraId="0FD96F10" w14:textId="77777777" w:rsidR="00631BA8" w:rsidRDefault="00631BA8" w:rsidP="00631BA8">
      <w:pPr>
        <w:tabs>
          <w:tab w:val="left" w:leader="underscore" w:pos="10065"/>
        </w:tabs>
      </w:pPr>
    </w:p>
    <w:p w14:paraId="238671AF" w14:textId="77777777" w:rsidR="00631BA8" w:rsidRDefault="00631BA8" w:rsidP="00631BA8">
      <w:pPr>
        <w:tabs>
          <w:tab w:val="left" w:leader="underscore" w:pos="10065"/>
        </w:tabs>
      </w:pPr>
    </w:p>
    <w:p w14:paraId="77C41B3D" w14:textId="77777777" w:rsidR="00631BA8" w:rsidRDefault="00631BA8" w:rsidP="00631BA8">
      <w:pPr>
        <w:tabs>
          <w:tab w:val="left" w:leader="underscore" w:pos="10065"/>
        </w:tabs>
      </w:pPr>
    </w:p>
    <w:p w14:paraId="3955FD1B" w14:textId="77777777" w:rsidR="00631BA8" w:rsidRDefault="00631BA8" w:rsidP="00631BA8">
      <w:pPr>
        <w:tabs>
          <w:tab w:val="left" w:leader="underscore" w:pos="10065"/>
        </w:tabs>
      </w:pPr>
    </w:p>
    <w:p w14:paraId="32DBB7B8" w14:textId="77777777" w:rsidR="00631BA8" w:rsidRPr="004A0B0C" w:rsidRDefault="00631BA8" w:rsidP="000965D2">
      <w:pPr>
        <w:pStyle w:val="Paragraphedeliste"/>
        <w:numPr>
          <w:ilvl w:val="0"/>
          <w:numId w:val="4"/>
        </w:numPr>
        <w:tabs>
          <w:tab w:val="left" w:leader="underscore" w:pos="10065"/>
        </w:tabs>
        <w:spacing w:after="120"/>
        <w:ind w:left="357" w:hanging="357"/>
        <w:rPr>
          <w:rFonts w:ascii="Arial" w:hAnsi="Arial" w:cs="Arial"/>
          <w:b/>
          <w:bCs/>
          <w:kern w:val="32"/>
          <w:sz w:val="32"/>
          <w:szCs w:val="32"/>
        </w:rPr>
      </w:pPr>
      <w:r w:rsidRPr="004A0B0C">
        <w:rPr>
          <w:rFonts w:ascii="Arial" w:hAnsi="Arial" w:cs="Arial"/>
          <w:b/>
          <w:bCs/>
          <w:kern w:val="32"/>
          <w:sz w:val="32"/>
          <w:szCs w:val="32"/>
        </w:rPr>
        <w:lastRenderedPageBreak/>
        <w:t>Les conditions d’accueil des professionnels</w:t>
      </w:r>
    </w:p>
    <w:p w14:paraId="3223EF8D" w14:textId="77777777" w:rsidR="00631BA8" w:rsidRDefault="00631BA8" w:rsidP="00444531">
      <w:pPr>
        <w:tabs>
          <w:tab w:val="left" w:pos="6946"/>
        </w:tabs>
        <w:spacing w:after="60"/>
        <w:jc w:val="both"/>
      </w:pPr>
      <w:r>
        <w:t xml:space="preserve">Présence d’un règlement intérieur : </w:t>
      </w:r>
      <w:r w:rsidR="00444531">
        <w:tab/>
      </w:r>
      <w:r>
        <w:sym w:font="Wingdings" w:char="F072"/>
      </w:r>
      <w:r>
        <w:t xml:space="preserve"> oui</w:t>
      </w:r>
      <w:r>
        <w:tab/>
      </w:r>
      <w:r w:rsidR="00444531">
        <w:t xml:space="preserve">             </w:t>
      </w:r>
      <w:r>
        <w:sym w:font="Wingdings" w:char="F072"/>
      </w:r>
      <w:r>
        <w:t xml:space="preserve"> non</w:t>
      </w:r>
    </w:p>
    <w:p w14:paraId="27A9C8AB" w14:textId="77777777" w:rsidR="00631BA8" w:rsidRPr="00444531" w:rsidRDefault="00444531" w:rsidP="00444531">
      <w:pPr>
        <w:tabs>
          <w:tab w:val="left" w:pos="6946"/>
        </w:tabs>
        <w:spacing w:after="60"/>
        <w:jc w:val="both"/>
      </w:pPr>
      <w:r w:rsidRPr="00444531">
        <w:t xml:space="preserve">Définition du professionnel accepté dans le règlement intérieur : </w:t>
      </w:r>
      <w:r>
        <w:tab/>
      </w:r>
      <w:r>
        <w:sym w:font="Wingdings" w:char="F072"/>
      </w:r>
      <w:r>
        <w:t xml:space="preserve"> oui</w:t>
      </w:r>
      <w:r>
        <w:tab/>
        <w:t xml:space="preserve">             </w:t>
      </w:r>
      <w:r>
        <w:sym w:font="Wingdings" w:char="F072"/>
      </w:r>
      <w:r>
        <w:t xml:space="preserve"> non</w:t>
      </w:r>
    </w:p>
    <w:p w14:paraId="378416CC" w14:textId="77777777" w:rsidR="00DA1074" w:rsidRDefault="00631BA8" w:rsidP="00444531">
      <w:pPr>
        <w:tabs>
          <w:tab w:val="left" w:pos="6946"/>
        </w:tabs>
        <w:spacing w:after="60"/>
        <w:jc w:val="both"/>
      </w:pPr>
      <w:r>
        <w:t>Affichage du règlement intérieur dans un lieu accessible et visible :</w:t>
      </w:r>
      <w:r w:rsidR="00DA1074" w:rsidRPr="00DA1074">
        <w:t xml:space="preserve"> </w:t>
      </w:r>
      <w:r w:rsidR="00DA1074">
        <w:tab/>
      </w:r>
      <w:r w:rsidR="00DA1074">
        <w:sym w:font="Wingdings" w:char="F072"/>
      </w:r>
      <w:r w:rsidR="00DA1074">
        <w:t xml:space="preserve"> oui               </w:t>
      </w:r>
      <w:r w:rsidR="00DA1074">
        <w:tab/>
        <w:t xml:space="preserve"> </w:t>
      </w:r>
      <w:r w:rsidR="00DA1074">
        <w:sym w:font="Wingdings" w:char="F072"/>
      </w:r>
      <w:r w:rsidR="00DA1074">
        <w:t xml:space="preserve"> non</w:t>
      </w:r>
    </w:p>
    <w:p w14:paraId="616B5F4F" w14:textId="77777777" w:rsidR="00631BA8" w:rsidRDefault="00DA1074" w:rsidP="00444531">
      <w:pPr>
        <w:tabs>
          <w:tab w:val="left" w:pos="6946"/>
        </w:tabs>
        <w:spacing w:after="60"/>
        <w:jc w:val="both"/>
      </w:pPr>
      <w:r>
        <w:t xml:space="preserve">Affichage des tarifs </w:t>
      </w:r>
      <w:r w:rsidR="00631BA8">
        <w:t xml:space="preserve"> </w:t>
      </w:r>
      <w:r w:rsidR="00232BD0">
        <w:t xml:space="preserve">     </w:t>
      </w:r>
      <w:r>
        <w:tab/>
      </w:r>
      <w:r w:rsidR="00631BA8">
        <w:sym w:font="Wingdings" w:char="F072"/>
      </w:r>
      <w:r w:rsidR="00631BA8">
        <w:t xml:space="preserve"> oui               </w:t>
      </w:r>
      <w:r w:rsidR="00631BA8">
        <w:tab/>
      </w:r>
      <w:r w:rsidR="00444531">
        <w:t xml:space="preserve"> </w:t>
      </w:r>
      <w:r w:rsidR="00631BA8">
        <w:sym w:font="Wingdings" w:char="F072"/>
      </w:r>
      <w:r w:rsidR="00631BA8">
        <w:t xml:space="preserve"> non</w:t>
      </w:r>
    </w:p>
    <w:p w14:paraId="6F343350" w14:textId="77777777" w:rsidR="00631BA8" w:rsidRPr="00110A71" w:rsidRDefault="00631BA8" w:rsidP="00631BA8">
      <w:pPr>
        <w:pStyle w:val="Paragraphedeliste"/>
        <w:numPr>
          <w:ilvl w:val="0"/>
          <w:numId w:val="12"/>
        </w:numPr>
        <w:spacing w:after="60"/>
        <w:jc w:val="both"/>
        <w:rPr>
          <w:i/>
          <w:iCs/>
          <w:color w:val="FF0000"/>
        </w:rPr>
      </w:pPr>
      <w:r w:rsidRPr="00110A71">
        <w:rPr>
          <w:i/>
          <w:iCs/>
          <w:color w:val="FF0000"/>
        </w:rPr>
        <w:t xml:space="preserve">Photos à transmettre avec ce document à l’animatrice de la Charte </w:t>
      </w:r>
    </w:p>
    <w:p w14:paraId="40A16731" w14:textId="77777777" w:rsidR="00444531" w:rsidRDefault="00444531" w:rsidP="00631BA8"/>
    <w:p w14:paraId="0B00A8A2" w14:textId="77777777" w:rsidR="00631BA8" w:rsidRDefault="00631BA8" w:rsidP="00631BA8">
      <w:pPr>
        <w:spacing w:after="60"/>
        <w:jc w:val="both"/>
      </w:pPr>
      <w:r>
        <w:t>Système d’identification ou de contrôle d’accès présent dans la déchèterie pour différencier les professionnels des particuliers :</w:t>
      </w:r>
    </w:p>
    <w:tbl>
      <w:tblPr>
        <w:tblW w:w="10266" w:type="dxa"/>
        <w:jc w:val="center"/>
        <w:tblLook w:val="01E0" w:firstRow="1" w:lastRow="1" w:firstColumn="1" w:lastColumn="1" w:noHBand="0" w:noVBand="0"/>
      </w:tblPr>
      <w:tblGrid>
        <w:gridCol w:w="3706"/>
        <w:gridCol w:w="3584"/>
        <w:gridCol w:w="2976"/>
      </w:tblGrid>
      <w:tr w:rsidR="00631BA8" w:rsidRPr="00966AA3" w14:paraId="45E0C7A1" w14:textId="77777777" w:rsidTr="000965D2">
        <w:trPr>
          <w:trHeight w:val="694"/>
          <w:jc w:val="center"/>
        </w:trPr>
        <w:tc>
          <w:tcPr>
            <w:tcW w:w="3729" w:type="dxa"/>
            <w:shd w:val="clear" w:color="auto" w:fill="auto"/>
            <w:vAlign w:val="center"/>
          </w:tcPr>
          <w:p w14:paraId="3351FC8F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Carte à puce</w:t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6B52CC25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Macarons pour les professionnels</w:t>
            </w:r>
          </w:p>
        </w:tc>
        <w:tc>
          <w:tcPr>
            <w:tcW w:w="2935" w:type="dxa"/>
            <w:shd w:val="clear" w:color="auto" w:fill="auto"/>
            <w:vAlign w:val="center"/>
          </w:tcPr>
          <w:p w14:paraId="626E8B3E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Identification à l’apport</w:t>
            </w:r>
          </w:p>
        </w:tc>
      </w:tr>
      <w:tr w:rsidR="00631BA8" w:rsidRPr="00966AA3" w14:paraId="68AB4737" w14:textId="77777777" w:rsidTr="000965D2">
        <w:trPr>
          <w:trHeight w:val="345"/>
          <w:jc w:val="center"/>
        </w:trPr>
        <w:tc>
          <w:tcPr>
            <w:tcW w:w="3729" w:type="dxa"/>
            <w:shd w:val="clear" w:color="auto" w:fill="auto"/>
            <w:vAlign w:val="center"/>
          </w:tcPr>
          <w:p w14:paraId="5B5739DD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Identification au type de véhicule</w:t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3C53ACFA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Identification à l’immatriculation</w:t>
            </w:r>
          </w:p>
        </w:tc>
        <w:tc>
          <w:tcPr>
            <w:tcW w:w="2935" w:type="dxa"/>
            <w:shd w:val="clear" w:color="auto" w:fill="auto"/>
            <w:vAlign w:val="center"/>
          </w:tcPr>
          <w:p w14:paraId="711FB68E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Vignettes</w:t>
            </w:r>
          </w:p>
        </w:tc>
      </w:tr>
      <w:tr w:rsidR="00631BA8" w:rsidRPr="00966AA3" w14:paraId="3FBBBE8E" w14:textId="77777777" w:rsidTr="000965D2">
        <w:trPr>
          <w:trHeight w:val="340"/>
          <w:jc w:val="center"/>
        </w:trPr>
        <w:tc>
          <w:tcPr>
            <w:tcW w:w="3729" w:type="dxa"/>
            <w:shd w:val="clear" w:color="auto" w:fill="auto"/>
            <w:vAlign w:val="center"/>
          </w:tcPr>
          <w:p w14:paraId="0DD7FCE6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Pr="00966AA3">
              <w:t>Justificatifs du lieu du chantier</w:t>
            </w:r>
          </w:p>
        </w:tc>
        <w:tc>
          <w:tcPr>
            <w:tcW w:w="3602" w:type="dxa"/>
            <w:shd w:val="clear" w:color="auto" w:fill="auto"/>
            <w:vAlign w:val="center"/>
          </w:tcPr>
          <w:p w14:paraId="320DB6F5" w14:textId="77777777" w:rsidR="00631BA8" w:rsidRPr="00966AA3" w:rsidRDefault="00631BA8" w:rsidP="00405988"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="003053FB" w:rsidRPr="00966AA3">
              <w:rPr>
                <w:color w:val="000000"/>
              </w:rPr>
              <w:t xml:space="preserve">Aucun </w:t>
            </w:r>
          </w:p>
        </w:tc>
        <w:tc>
          <w:tcPr>
            <w:tcW w:w="2935" w:type="dxa"/>
            <w:shd w:val="clear" w:color="auto" w:fill="auto"/>
            <w:vAlign w:val="center"/>
          </w:tcPr>
          <w:p w14:paraId="53309FB5" w14:textId="77777777" w:rsidR="00631BA8" w:rsidRDefault="00631BA8" w:rsidP="00405988">
            <w:pPr>
              <w:rPr>
                <w:color w:val="000000"/>
              </w:rPr>
            </w:pPr>
            <w:r w:rsidRPr="00966AA3">
              <w:rPr>
                <w:color w:val="000000"/>
              </w:rPr>
              <w:sym w:font="Wingdings" w:char="F072"/>
            </w:r>
            <w:r w:rsidRPr="00966AA3">
              <w:rPr>
                <w:color w:val="000000"/>
              </w:rPr>
              <w:t xml:space="preserve"> </w:t>
            </w:r>
            <w:r w:rsidR="003053FB" w:rsidRPr="00966AA3">
              <w:rPr>
                <w:color w:val="000000"/>
              </w:rPr>
              <w:t>Autres :</w:t>
            </w:r>
            <w:r w:rsidR="003053FB">
              <w:rPr>
                <w:color w:val="000000"/>
              </w:rPr>
              <w:t xml:space="preserve"> </w:t>
            </w:r>
          </w:p>
          <w:p w14:paraId="0B6BC045" w14:textId="77777777" w:rsidR="003053FB" w:rsidRPr="00966AA3" w:rsidRDefault="003053FB" w:rsidP="00405988">
            <w:pPr>
              <w:rPr>
                <w:color w:val="000000"/>
              </w:rPr>
            </w:pPr>
            <w:r>
              <w:rPr>
                <w:color w:val="000000"/>
              </w:rPr>
              <w:t>……………………………..</w:t>
            </w:r>
          </w:p>
        </w:tc>
      </w:tr>
    </w:tbl>
    <w:p w14:paraId="208A1CDD" w14:textId="77777777" w:rsidR="00631BA8" w:rsidRDefault="00631BA8" w:rsidP="00631BA8">
      <w:pPr>
        <w:spacing w:after="60"/>
        <w:jc w:val="both"/>
      </w:pPr>
    </w:p>
    <w:p w14:paraId="6D820481" w14:textId="77777777" w:rsidR="00631BA8" w:rsidRDefault="00631BA8" w:rsidP="00631BA8">
      <w:r>
        <w:t>Présence d’un système de pesée pour connaître le tonnage des déchets apportés :</w:t>
      </w:r>
    </w:p>
    <w:p w14:paraId="2FF3A7E0" w14:textId="77777777" w:rsidR="00631BA8" w:rsidRDefault="00631BA8" w:rsidP="00631BA8">
      <w:pPr>
        <w:tabs>
          <w:tab w:val="left" w:leader="underscore" w:pos="9923"/>
        </w:tabs>
        <w:spacing w:line="360" w:lineRule="auto"/>
        <w:ind w:firstLine="708"/>
        <w:jc w:val="both"/>
      </w:pPr>
      <w:r w:rsidRPr="00224DF5">
        <w:rPr>
          <w:color w:val="000000"/>
        </w:rPr>
        <w:sym w:font="Wingdings" w:char="F072"/>
      </w:r>
      <w:r>
        <w:rPr>
          <w:color w:val="000000"/>
        </w:rPr>
        <w:t xml:space="preserve"> Oui, lequel ? </w:t>
      </w:r>
      <w:r>
        <w:rPr>
          <w:color w:val="000000"/>
        </w:rPr>
        <w:tab/>
      </w:r>
    </w:p>
    <w:p w14:paraId="317BFC24" w14:textId="77777777" w:rsidR="00631BA8" w:rsidRDefault="00631BA8" w:rsidP="00631BA8">
      <w:pPr>
        <w:tabs>
          <w:tab w:val="left" w:leader="underscore" w:pos="9923"/>
        </w:tabs>
        <w:spacing w:line="360" w:lineRule="auto"/>
        <w:ind w:firstLine="708"/>
        <w:jc w:val="both"/>
        <w:rPr>
          <w:color w:val="000000"/>
        </w:rPr>
      </w:pPr>
      <w:r w:rsidRPr="00224DF5">
        <w:rPr>
          <w:color w:val="000000"/>
        </w:rPr>
        <w:sym w:font="Wingdings" w:char="F072"/>
      </w:r>
      <w:r>
        <w:rPr>
          <w:color w:val="000000"/>
        </w:rPr>
        <w:t xml:space="preserve"> Non, comment sont estimés les tonnages ? </w:t>
      </w:r>
      <w:r>
        <w:rPr>
          <w:color w:val="000000"/>
        </w:rPr>
        <w:tab/>
      </w:r>
    </w:p>
    <w:p w14:paraId="7C84BAA8" w14:textId="77777777" w:rsidR="00631BA8" w:rsidRPr="000965D2" w:rsidRDefault="00631BA8" w:rsidP="000965D2">
      <w:pPr>
        <w:tabs>
          <w:tab w:val="left" w:leader="underscore" w:pos="9923"/>
        </w:tabs>
        <w:spacing w:line="360" w:lineRule="auto"/>
        <w:ind w:firstLine="708"/>
        <w:jc w:val="both"/>
        <w:rPr>
          <w:color w:val="000000"/>
        </w:rPr>
      </w:pPr>
      <w:r>
        <w:rPr>
          <w:color w:val="000000"/>
        </w:rPr>
        <w:tab/>
      </w:r>
    </w:p>
    <w:p w14:paraId="0AF9A71C" w14:textId="77777777" w:rsidR="00444531" w:rsidRDefault="00631BA8" w:rsidP="00444531">
      <w:pPr>
        <w:tabs>
          <w:tab w:val="left" w:pos="6946"/>
        </w:tabs>
        <w:jc w:val="both"/>
      </w:pPr>
      <w:r w:rsidRPr="00444531">
        <w:t>Transmission de</w:t>
      </w:r>
      <w:r w:rsidR="00444531" w:rsidRPr="00444531">
        <w:t xml:space="preserve"> « bon de dépôt »</w:t>
      </w:r>
      <w:r w:rsidR="00444531">
        <w:t xml:space="preserve"> : </w:t>
      </w:r>
      <w:r w:rsidR="00444531">
        <w:tab/>
      </w:r>
      <w:r w:rsidR="00444531" w:rsidRPr="00444531">
        <w:sym w:font="Wingdings" w:char="F072"/>
      </w:r>
      <w:r w:rsidR="00444531" w:rsidRPr="00444531">
        <w:t xml:space="preserve"> oui</w:t>
      </w:r>
      <w:r w:rsidR="00444531" w:rsidRPr="00444531">
        <w:tab/>
      </w:r>
      <w:r w:rsidR="00444531" w:rsidRPr="00444531">
        <w:tab/>
      </w:r>
      <w:r w:rsidR="00444531" w:rsidRPr="00444531">
        <w:tab/>
      </w:r>
      <w:r w:rsidR="00444531" w:rsidRPr="00444531">
        <w:sym w:font="Wingdings" w:char="F072"/>
      </w:r>
      <w:r w:rsidR="00444531" w:rsidRPr="00444531">
        <w:t xml:space="preserve"> non</w:t>
      </w:r>
    </w:p>
    <w:p w14:paraId="268C9C30" w14:textId="77777777" w:rsidR="000965D2" w:rsidRDefault="00444531" w:rsidP="00631BA8">
      <w:pPr>
        <w:jc w:val="both"/>
      </w:pPr>
      <w:r w:rsidRPr="00444531">
        <w:t>(</w:t>
      </w:r>
      <w:r w:rsidRPr="00444531">
        <w:rPr>
          <w:i/>
          <w:iCs/>
        </w:rPr>
        <w:t>document justifiant</w:t>
      </w:r>
      <w:r>
        <w:rPr>
          <w:i/>
          <w:iCs/>
        </w:rPr>
        <w:t xml:space="preserve"> de la nature</w:t>
      </w:r>
      <w:r w:rsidRPr="00444531">
        <w:rPr>
          <w:i/>
          <w:iCs/>
        </w:rPr>
        <w:t xml:space="preserve"> des déchets et quantités </w:t>
      </w:r>
      <w:r>
        <w:rPr>
          <w:i/>
          <w:iCs/>
        </w:rPr>
        <w:t>déposées</w:t>
      </w:r>
      <w:r w:rsidRPr="00444531">
        <w:rPr>
          <w:i/>
          <w:iCs/>
        </w:rPr>
        <w:t>)</w:t>
      </w:r>
      <w:r w:rsidR="00631BA8" w:rsidRPr="00444531">
        <w:t xml:space="preserve"> </w:t>
      </w:r>
      <w:r w:rsidR="00631BA8" w:rsidRPr="00444531">
        <w:tab/>
      </w:r>
    </w:p>
    <w:p w14:paraId="7B50AE0F" w14:textId="77777777" w:rsidR="00945354" w:rsidRDefault="00945354" w:rsidP="00631BA8">
      <w:pPr>
        <w:jc w:val="both"/>
      </w:pPr>
    </w:p>
    <w:p w14:paraId="6132605F" w14:textId="77777777" w:rsidR="00945354" w:rsidRDefault="00945354" w:rsidP="00945354">
      <w:pPr>
        <w:tabs>
          <w:tab w:val="left" w:pos="6946"/>
        </w:tabs>
        <w:jc w:val="both"/>
      </w:pPr>
      <w:r>
        <w:t xml:space="preserve">Acceptation des professionnels ayant leur siège sociale sur le territoire : </w:t>
      </w:r>
      <w:r>
        <w:tab/>
      </w:r>
      <w:r w:rsidRPr="00444531">
        <w:sym w:font="Wingdings" w:char="F072"/>
      </w:r>
      <w:r w:rsidRPr="00444531">
        <w:t xml:space="preserve"> oui</w:t>
      </w:r>
      <w:r>
        <w:t xml:space="preserve">                          </w:t>
      </w:r>
      <w:r w:rsidRPr="00444531">
        <w:sym w:font="Wingdings" w:char="F072"/>
      </w:r>
      <w:r w:rsidRPr="00444531">
        <w:t xml:space="preserve"> non</w:t>
      </w:r>
    </w:p>
    <w:p w14:paraId="64A7FE24" w14:textId="77777777" w:rsidR="00945354" w:rsidRDefault="00945354" w:rsidP="00631BA8">
      <w:pPr>
        <w:jc w:val="both"/>
      </w:pPr>
      <w:r>
        <w:t>Acceptation des professionnels n’ayant pas leur siège social</w:t>
      </w:r>
      <w:r w:rsidR="00353255">
        <w:t xml:space="preserve"> </w:t>
      </w:r>
      <w:r>
        <w:t xml:space="preserve">sur le territoire : </w:t>
      </w:r>
      <w:r w:rsidRPr="00444531">
        <w:sym w:font="Wingdings" w:char="F072"/>
      </w:r>
      <w:r w:rsidRPr="00444531">
        <w:t xml:space="preserve"> oui</w:t>
      </w:r>
      <w:r>
        <w:t xml:space="preserve">                   </w:t>
      </w:r>
      <w:r w:rsidRPr="00444531">
        <w:sym w:font="Wingdings" w:char="F072"/>
      </w:r>
      <w:r w:rsidRPr="00444531">
        <w:t xml:space="preserve"> non</w:t>
      </w:r>
    </w:p>
    <w:p w14:paraId="1BCD9EEB" w14:textId="77777777" w:rsidR="000965D2" w:rsidRDefault="000965D2" w:rsidP="000965D2">
      <w:pPr>
        <w:pStyle w:val="Titre1"/>
        <w:numPr>
          <w:ilvl w:val="0"/>
          <w:numId w:val="4"/>
        </w:numPr>
        <w:jc w:val="both"/>
      </w:pPr>
      <w:r w:rsidRPr="003E4055">
        <w:t>La communication</w:t>
      </w:r>
    </w:p>
    <w:p w14:paraId="3A56702B" w14:textId="77777777" w:rsidR="000965D2" w:rsidRPr="00B97D7D" w:rsidRDefault="000965D2" w:rsidP="000965D2">
      <w:pPr>
        <w:numPr>
          <w:ilvl w:val="0"/>
          <w:numId w:val="7"/>
        </w:numPr>
        <w:tabs>
          <w:tab w:val="num" w:pos="540"/>
        </w:tabs>
        <w:ind w:left="540" w:hanging="180"/>
        <w:jc w:val="both"/>
        <w:rPr>
          <w:u w:val="single"/>
        </w:rPr>
      </w:pPr>
      <w:r w:rsidRPr="00B97D7D">
        <w:rPr>
          <w:u w:val="single"/>
        </w:rPr>
        <w:t>Signalétique des bennes</w:t>
      </w:r>
    </w:p>
    <w:p w14:paraId="2119F073" w14:textId="77777777" w:rsidR="000965D2" w:rsidRDefault="000965D2" w:rsidP="000965D2">
      <w:pPr>
        <w:tabs>
          <w:tab w:val="left" w:pos="4500"/>
        </w:tabs>
        <w:ind w:left="720"/>
        <w:jc w:val="both"/>
      </w:pPr>
      <w:r>
        <w:t>Affiché sur toute les bennes ?</w:t>
      </w:r>
      <w:r w:rsidRPr="00EF1ABE">
        <w:t xml:space="preserve"> </w:t>
      </w:r>
      <w:r>
        <w:tab/>
      </w:r>
      <w:r>
        <w:sym w:font="Wingdings" w:char="F072"/>
      </w:r>
      <w:r>
        <w:t xml:space="preserve"> oui</w:t>
      </w:r>
      <w:r>
        <w:tab/>
      </w:r>
      <w:r>
        <w:tab/>
      </w:r>
      <w:r>
        <w:tab/>
      </w:r>
      <w:r>
        <w:tab/>
      </w:r>
      <w:r>
        <w:sym w:font="Wingdings" w:char="F072"/>
      </w:r>
      <w:r>
        <w:t xml:space="preserve"> non</w:t>
      </w:r>
    </w:p>
    <w:p w14:paraId="7B2A228C" w14:textId="77777777" w:rsidR="000965D2" w:rsidRDefault="000965D2" w:rsidP="000965D2">
      <w:pPr>
        <w:tabs>
          <w:tab w:val="left" w:pos="4500"/>
        </w:tabs>
        <w:ind w:left="720"/>
        <w:jc w:val="both"/>
      </w:pPr>
      <w:r>
        <w:t>En état ?</w:t>
      </w:r>
      <w:r w:rsidRPr="00EF1ABE">
        <w:t xml:space="preserve"> </w:t>
      </w:r>
      <w:r>
        <w:tab/>
      </w:r>
      <w:r>
        <w:sym w:font="Wingdings" w:char="F072"/>
      </w:r>
      <w:r>
        <w:t xml:space="preserve"> oui</w:t>
      </w:r>
      <w:r>
        <w:tab/>
      </w:r>
      <w:r>
        <w:tab/>
      </w:r>
      <w:r>
        <w:tab/>
      </w:r>
      <w:r>
        <w:tab/>
      </w:r>
      <w:r>
        <w:sym w:font="Wingdings" w:char="F072"/>
      </w:r>
      <w:r>
        <w:t xml:space="preserve"> non</w:t>
      </w:r>
    </w:p>
    <w:p w14:paraId="1A7C4C99" w14:textId="77777777" w:rsidR="000965D2" w:rsidRDefault="000965D2" w:rsidP="000965D2">
      <w:pPr>
        <w:jc w:val="both"/>
      </w:pPr>
    </w:p>
    <w:p w14:paraId="2D934740" w14:textId="77777777" w:rsidR="000965D2" w:rsidRDefault="000965D2" w:rsidP="000965D2">
      <w:pPr>
        <w:numPr>
          <w:ilvl w:val="0"/>
          <w:numId w:val="7"/>
        </w:numPr>
        <w:tabs>
          <w:tab w:val="num" w:pos="540"/>
        </w:tabs>
        <w:ind w:left="540" w:hanging="180"/>
        <w:jc w:val="both"/>
        <w:rPr>
          <w:u w:val="single"/>
        </w:rPr>
      </w:pPr>
      <w:r>
        <w:rPr>
          <w:u w:val="single"/>
        </w:rPr>
        <w:t>Panneaux directionnels « déchèterie »</w:t>
      </w:r>
    </w:p>
    <w:p w14:paraId="06212889" w14:textId="77777777" w:rsidR="000965D2" w:rsidRDefault="000965D2" w:rsidP="000965D2">
      <w:pPr>
        <w:tabs>
          <w:tab w:val="left" w:pos="4500"/>
        </w:tabs>
        <w:ind w:left="720"/>
        <w:jc w:val="both"/>
      </w:pPr>
      <w:r>
        <w:t>Affichés ?</w:t>
      </w:r>
      <w:r w:rsidRPr="00EF1ABE">
        <w:t xml:space="preserve"> </w:t>
      </w:r>
      <w:r>
        <w:tab/>
      </w:r>
      <w:r>
        <w:sym w:font="Wingdings" w:char="F072"/>
      </w:r>
      <w:r>
        <w:t xml:space="preserve"> oui</w:t>
      </w:r>
      <w:r>
        <w:tab/>
      </w:r>
      <w:r>
        <w:tab/>
      </w:r>
      <w:r>
        <w:tab/>
      </w:r>
      <w:r>
        <w:tab/>
      </w:r>
      <w:r>
        <w:sym w:font="Wingdings" w:char="F072"/>
      </w:r>
      <w:r>
        <w:t xml:space="preserve"> non</w:t>
      </w:r>
    </w:p>
    <w:p w14:paraId="411CD1C8" w14:textId="77777777" w:rsidR="000965D2" w:rsidRDefault="000965D2" w:rsidP="000965D2">
      <w:pPr>
        <w:tabs>
          <w:tab w:val="left" w:pos="4500"/>
        </w:tabs>
        <w:ind w:left="720"/>
        <w:jc w:val="both"/>
      </w:pPr>
      <w:r>
        <w:t>Visibles ?</w:t>
      </w:r>
      <w:r>
        <w:tab/>
      </w:r>
      <w:r>
        <w:sym w:font="Wingdings" w:char="F072"/>
      </w:r>
      <w:r>
        <w:t xml:space="preserve"> oui</w:t>
      </w:r>
      <w:r>
        <w:tab/>
      </w:r>
      <w:r>
        <w:tab/>
      </w:r>
      <w:r>
        <w:tab/>
      </w:r>
      <w:r>
        <w:tab/>
      </w:r>
      <w:r>
        <w:sym w:font="Wingdings" w:char="F072"/>
      </w:r>
      <w:r>
        <w:t xml:space="preserve"> non</w:t>
      </w:r>
    </w:p>
    <w:p w14:paraId="09A8C079" w14:textId="77777777" w:rsidR="000965D2" w:rsidRDefault="000965D2" w:rsidP="000965D2">
      <w:pPr>
        <w:ind w:left="360"/>
        <w:jc w:val="both"/>
        <w:rPr>
          <w:u w:val="single"/>
        </w:rPr>
      </w:pPr>
    </w:p>
    <w:p w14:paraId="29EC9B21" w14:textId="77777777" w:rsidR="000965D2" w:rsidRPr="00B97D7D" w:rsidRDefault="000965D2" w:rsidP="000965D2">
      <w:pPr>
        <w:numPr>
          <w:ilvl w:val="0"/>
          <w:numId w:val="7"/>
        </w:numPr>
        <w:tabs>
          <w:tab w:val="num" w:pos="540"/>
        </w:tabs>
        <w:ind w:left="540" w:hanging="180"/>
        <w:jc w:val="both"/>
        <w:rPr>
          <w:u w:val="single"/>
        </w:rPr>
      </w:pPr>
      <w:r w:rsidRPr="00B97D7D">
        <w:rPr>
          <w:u w:val="single"/>
        </w:rPr>
        <w:t>Panneau horaires ouvertures</w:t>
      </w:r>
    </w:p>
    <w:p w14:paraId="75080B2A" w14:textId="77777777" w:rsidR="000965D2" w:rsidRDefault="000965D2" w:rsidP="000965D2">
      <w:pPr>
        <w:tabs>
          <w:tab w:val="left" w:pos="4500"/>
        </w:tabs>
        <w:ind w:left="720"/>
        <w:jc w:val="both"/>
      </w:pPr>
      <w:r>
        <w:t>Affiché à l’entrée (limite extérieure)</w:t>
      </w:r>
    </w:p>
    <w:p w14:paraId="50A143B7" w14:textId="77777777" w:rsidR="000965D2" w:rsidRDefault="000965D2" w:rsidP="000965D2">
      <w:pPr>
        <w:tabs>
          <w:tab w:val="left" w:pos="4500"/>
        </w:tabs>
        <w:ind w:left="720"/>
        <w:jc w:val="both"/>
      </w:pPr>
      <w:r>
        <w:t>de la déchèterie ?</w:t>
      </w:r>
      <w:r>
        <w:tab/>
      </w:r>
      <w:r>
        <w:sym w:font="Wingdings" w:char="F072"/>
      </w:r>
      <w:r>
        <w:t xml:space="preserve"> oui</w:t>
      </w:r>
      <w:r>
        <w:tab/>
      </w:r>
      <w:r>
        <w:tab/>
      </w:r>
      <w:r>
        <w:tab/>
      </w:r>
      <w:r>
        <w:tab/>
      </w:r>
      <w:r>
        <w:sym w:font="Wingdings" w:char="F072"/>
      </w:r>
      <w:r>
        <w:t xml:space="preserve"> non</w:t>
      </w:r>
    </w:p>
    <w:p w14:paraId="55AFAE41" w14:textId="77777777" w:rsidR="000965D2" w:rsidRDefault="000965D2" w:rsidP="00DA1074">
      <w:pPr>
        <w:jc w:val="both"/>
      </w:pPr>
    </w:p>
    <w:p w14:paraId="4FBCC73C" w14:textId="77777777" w:rsidR="000965D2" w:rsidRPr="008E5BF2" w:rsidRDefault="000965D2" w:rsidP="008E5BF2">
      <w:pPr>
        <w:numPr>
          <w:ilvl w:val="0"/>
          <w:numId w:val="7"/>
        </w:numPr>
        <w:ind w:left="540" w:hanging="180"/>
        <w:jc w:val="both"/>
      </w:pPr>
      <w:r>
        <w:rPr>
          <w:u w:val="single"/>
        </w:rPr>
        <w:t xml:space="preserve">Site internet </w:t>
      </w:r>
      <w:r w:rsidR="003053FB">
        <w:rPr>
          <w:u w:val="single"/>
        </w:rPr>
        <w:t>mentionnant :</w:t>
      </w:r>
      <w:r w:rsidRPr="008E5BF2">
        <w:t xml:space="preserve">   </w:t>
      </w:r>
      <w:r w:rsidR="008E5BF2" w:rsidRPr="008E5BF2">
        <w:t xml:space="preserve">  </w:t>
      </w:r>
      <w:r w:rsidR="008E5BF2">
        <w:t xml:space="preserve">                                      </w:t>
      </w:r>
      <w:r w:rsidR="008E5BF2" w:rsidRPr="008E5BF2">
        <w:tab/>
      </w:r>
      <w:r w:rsidR="008E5BF2" w:rsidRPr="008E5BF2">
        <w:tab/>
      </w:r>
      <w:r w:rsidR="008E5BF2" w:rsidRPr="008E5BF2">
        <w:tab/>
      </w:r>
      <w:r w:rsidR="008E5BF2" w:rsidRPr="008E5BF2">
        <w:tab/>
      </w:r>
    </w:p>
    <w:p w14:paraId="1834178D" w14:textId="77777777" w:rsidR="000965D2" w:rsidRDefault="000965D2" w:rsidP="000965D2">
      <w:pPr>
        <w:tabs>
          <w:tab w:val="left" w:pos="4536"/>
        </w:tabs>
        <w:ind w:left="540"/>
        <w:jc w:val="both"/>
      </w:pPr>
      <w:r>
        <w:t>Modalités d’accueil des professionnels</w:t>
      </w:r>
      <w:r>
        <w:tab/>
      </w:r>
      <w:r w:rsidRPr="00B10DFB">
        <w:sym w:font="Wingdings" w:char="F072"/>
      </w:r>
      <w:r w:rsidRPr="00B10DFB">
        <w:t xml:space="preserve"> oui</w:t>
      </w:r>
      <w:r w:rsidRPr="00B10DFB">
        <w:tab/>
      </w:r>
      <w:r w:rsidRPr="00B10DFB">
        <w:tab/>
      </w:r>
      <w:r w:rsidRPr="00B10DFB">
        <w:tab/>
      </w:r>
      <w:r w:rsidRPr="00B10DFB">
        <w:tab/>
      </w:r>
      <w:r w:rsidRPr="00B10DFB">
        <w:sym w:font="Wingdings" w:char="F072"/>
      </w:r>
      <w:r w:rsidRPr="00B10DFB">
        <w:t xml:space="preserve"> non</w:t>
      </w:r>
    </w:p>
    <w:p w14:paraId="21782C07" w14:textId="77777777" w:rsidR="000965D2" w:rsidRPr="00A13CBB" w:rsidRDefault="000965D2" w:rsidP="000965D2">
      <w:pPr>
        <w:tabs>
          <w:tab w:val="left" w:pos="4536"/>
        </w:tabs>
        <w:ind w:left="540"/>
        <w:jc w:val="both"/>
      </w:pPr>
      <w:r w:rsidRPr="00A13CBB">
        <w:t>Horaire</w:t>
      </w:r>
      <w:r>
        <w:t>s</w:t>
      </w:r>
      <w:r w:rsidRPr="00A13CBB">
        <w:t xml:space="preserve"> d’ouverture des déchèteries </w:t>
      </w:r>
      <w:r>
        <w:tab/>
      </w:r>
      <w:r w:rsidRPr="00B10DFB">
        <w:sym w:font="Wingdings" w:char="F072"/>
      </w:r>
      <w:r w:rsidRPr="00B10DFB">
        <w:t xml:space="preserve"> oui</w:t>
      </w:r>
      <w:r w:rsidRPr="00B10DFB">
        <w:tab/>
      </w:r>
      <w:r w:rsidRPr="00B10DFB">
        <w:tab/>
      </w:r>
      <w:r w:rsidRPr="00B10DFB">
        <w:tab/>
      </w:r>
      <w:r w:rsidRPr="00B10DFB">
        <w:tab/>
      </w:r>
      <w:r w:rsidRPr="00B10DFB">
        <w:sym w:font="Wingdings" w:char="F072"/>
      </w:r>
      <w:r w:rsidRPr="00B10DFB">
        <w:t xml:space="preserve"> non</w:t>
      </w:r>
    </w:p>
    <w:p w14:paraId="1A3DDE0A" w14:textId="77777777" w:rsidR="000965D2" w:rsidRDefault="000965D2" w:rsidP="000965D2">
      <w:pPr>
        <w:tabs>
          <w:tab w:val="left" w:pos="4536"/>
        </w:tabs>
        <w:ind w:left="540"/>
        <w:jc w:val="both"/>
      </w:pPr>
      <w:r w:rsidRPr="00A13CBB">
        <w:t xml:space="preserve">Déchets acceptés </w:t>
      </w:r>
      <w:bookmarkStart w:id="0" w:name="OLE_LINK36"/>
      <w:bookmarkStart w:id="1" w:name="OLE_LINK37"/>
      <w:r>
        <w:tab/>
      </w:r>
      <w:r w:rsidRPr="00B10DFB">
        <w:sym w:font="Wingdings" w:char="F072"/>
      </w:r>
      <w:r w:rsidRPr="00B10DFB">
        <w:t xml:space="preserve"> oui</w:t>
      </w:r>
      <w:r w:rsidRPr="00B10DFB">
        <w:tab/>
      </w:r>
      <w:r w:rsidRPr="00B10DFB">
        <w:tab/>
      </w:r>
      <w:r w:rsidRPr="00B10DFB">
        <w:tab/>
      </w:r>
      <w:r w:rsidRPr="00B10DFB">
        <w:tab/>
      </w:r>
      <w:r w:rsidRPr="00B10DFB">
        <w:sym w:font="Wingdings" w:char="F072"/>
      </w:r>
      <w:r w:rsidRPr="00B10DFB">
        <w:t xml:space="preserve"> non</w:t>
      </w:r>
      <w:bookmarkEnd w:id="0"/>
      <w:bookmarkEnd w:id="1"/>
    </w:p>
    <w:p w14:paraId="527BE2C6" w14:textId="77777777" w:rsidR="000965D2" w:rsidRPr="00A13CBB" w:rsidRDefault="000965D2" w:rsidP="000965D2">
      <w:pPr>
        <w:tabs>
          <w:tab w:val="left" w:pos="4536"/>
        </w:tabs>
        <w:ind w:left="540"/>
        <w:jc w:val="both"/>
      </w:pPr>
      <w:r>
        <w:t>Quantités acceptées</w:t>
      </w:r>
      <w:r>
        <w:tab/>
      </w:r>
      <w:r w:rsidRPr="00B10DFB">
        <w:sym w:font="Wingdings" w:char="F072"/>
      </w:r>
      <w:r w:rsidRPr="00B10DFB">
        <w:t xml:space="preserve"> oui</w:t>
      </w:r>
      <w:r w:rsidRPr="00B10DFB">
        <w:tab/>
      </w:r>
      <w:r w:rsidRPr="00B10DFB">
        <w:tab/>
      </w:r>
      <w:r w:rsidRPr="00B10DFB">
        <w:tab/>
      </w:r>
      <w:r w:rsidRPr="00B10DFB">
        <w:tab/>
      </w:r>
      <w:r w:rsidRPr="00B10DFB">
        <w:sym w:font="Wingdings" w:char="F072"/>
      </w:r>
      <w:r w:rsidRPr="00B10DFB">
        <w:t xml:space="preserve"> non</w:t>
      </w:r>
    </w:p>
    <w:p w14:paraId="75B7A828" w14:textId="77777777" w:rsidR="000965D2" w:rsidRDefault="000965D2" w:rsidP="000965D2">
      <w:pPr>
        <w:tabs>
          <w:tab w:val="left" w:pos="4536"/>
        </w:tabs>
        <w:ind w:left="540"/>
        <w:jc w:val="both"/>
      </w:pPr>
      <w:r>
        <w:t xml:space="preserve">Règlement de déchèterie </w:t>
      </w:r>
      <w:r>
        <w:tab/>
      </w:r>
      <w:r w:rsidRPr="00B10DFB">
        <w:sym w:font="Wingdings" w:char="F072"/>
      </w:r>
      <w:r w:rsidRPr="00B10DFB">
        <w:t xml:space="preserve"> oui</w:t>
      </w:r>
      <w:r w:rsidRPr="00B10DFB">
        <w:tab/>
      </w:r>
      <w:r>
        <w:tab/>
      </w:r>
      <w:r w:rsidRPr="00B10DFB">
        <w:tab/>
      </w:r>
      <w:r w:rsidRPr="00B10DFB">
        <w:tab/>
      </w:r>
      <w:r w:rsidRPr="00B10DFB">
        <w:sym w:font="Wingdings" w:char="F072"/>
      </w:r>
      <w:r w:rsidRPr="00B10DFB">
        <w:t xml:space="preserve"> non</w:t>
      </w:r>
    </w:p>
    <w:p w14:paraId="21BB0BC2" w14:textId="77777777" w:rsidR="000965D2" w:rsidRPr="00A13CBB" w:rsidRDefault="000965D2" w:rsidP="000965D2">
      <w:pPr>
        <w:tabs>
          <w:tab w:val="left" w:pos="4536"/>
        </w:tabs>
        <w:ind w:left="540"/>
        <w:jc w:val="both"/>
      </w:pPr>
      <w:r>
        <w:t>Tarifs</w:t>
      </w:r>
      <w:r>
        <w:tab/>
      </w:r>
      <w:r w:rsidRPr="00B10DFB">
        <w:sym w:font="Wingdings" w:char="F072"/>
      </w:r>
      <w:r w:rsidRPr="00B10DFB">
        <w:t xml:space="preserve"> oui</w:t>
      </w:r>
      <w:r w:rsidRPr="00B10DFB">
        <w:tab/>
      </w:r>
      <w:r w:rsidRPr="00B10DFB">
        <w:tab/>
      </w:r>
      <w:r w:rsidRPr="00B10DFB">
        <w:tab/>
      </w:r>
      <w:r w:rsidRPr="00B10DFB">
        <w:tab/>
      </w:r>
      <w:r w:rsidRPr="00B10DFB">
        <w:sym w:font="Wingdings" w:char="F072"/>
      </w:r>
      <w:r w:rsidRPr="00B10DFB">
        <w:t xml:space="preserve"> non</w:t>
      </w:r>
    </w:p>
    <w:p w14:paraId="1FBEC375" w14:textId="77777777" w:rsidR="000965D2" w:rsidRDefault="000965D2" w:rsidP="000965D2">
      <w:pPr>
        <w:ind w:firstLine="708"/>
        <w:jc w:val="both"/>
      </w:pPr>
    </w:p>
    <w:p w14:paraId="745D18E5" w14:textId="77777777" w:rsidR="000965D2" w:rsidRPr="00B97D7D" w:rsidRDefault="000965D2" w:rsidP="000965D2">
      <w:pPr>
        <w:numPr>
          <w:ilvl w:val="0"/>
          <w:numId w:val="7"/>
        </w:numPr>
        <w:tabs>
          <w:tab w:val="num" w:pos="540"/>
        </w:tabs>
        <w:ind w:left="540" w:hanging="180"/>
        <w:jc w:val="both"/>
        <w:rPr>
          <w:u w:val="single"/>
        </w:rPr>
      </w:pPr>
      <w:r w:rsidRPr="00B97D7D">
        <w:rPr>
          <w:u w:val="single"/>
        </w:rPr>
        <w:t>Autres :</w:t>
      </w:r>
    </w:p>
    <w:p w14:paraId="32910EA4" w14:textId="77777777" w:rsidR="000965D2" w:rsidRDefault="000965D2" w:rsidP="000965D2">
      <w:pPr>
        <w:tabs>
          <w:tab w:val="left" w:leader="underscore" w:pos="10065"/>
        </w:tabs>
        <w:ind w:left="284"/>
      </w:pPr>
      <w:r>
        <w:lastRenderedPageBreak/>
        <w:tab/>
      </w:r>
    </w:p>
    <w:p w14:paraId="01EB7064" w14:textId="77777777" w:rsidR="00631BA8" w:rsidRDefault="000965D2" w:rsidP="000965D2">
      <w:pPr>
        <w:tabs>
          <w:tab w:val="left" w:leader="underscore" w:pos="10065"/>
        </w:tabs>
        <w:ind w:left="284"/>
      </w:pPr>
      <w:r>
        <w:tab/>
      </w:r>
    </w:p>
    <w:p w14:paraId="40435264" w14:textId="77777777" w:rsidR="00631BA8" w:rsidRDefault="000965D2" w:rsidP="00631BA8">
      <w:pPr>
        <w:pStyle w:val="Titre1"/>
        <w:numPr>
          <w:ilvl w:val="0"/>
          <w:numId w:val="4"/>
        </w:numPr>
      </w:pPr>
      <w:r>
        <w:t xml:space="preserve"> La nature, l</w:t>
      </w:r>
      <w:r w:rsidRPr="003E4055">
        <w:t>e volume des déchets des professionnels acceptés</w:t>
      </w:r>
      <w:r>
        <w:t xml:space="preserve"> et le tarif appliqué</w:t>
      </w:r>
    </w:p>
    <w:p w14:paraId="71BCAAA8" w14:textId="77777777" w:rsidR="00CE5C41" w:rsidRDefault="00CE5C41" w:rsidP="00631BA8"/>
    <w:tbl>
      <w:tblPr>
        <w:tblW w:w="1050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9"/>
        <w:gridCol w:w="2127"/>
        <w:gridCol w:w="708"/>
        <w:gridCol w:w="709"/>
        <w:gridCol w:w="2977"/>
        <w:gridCol w:w="3260"/>
      </w:tblGrid>
      <w:tr w:rsidR="008E5BF2" w14:paraId="73376816" w14:textId="77777777" w:rsidTr="008E5BF2">
        <w:trPr>
          <w:trHeight w:val="320"/>
          <w:jc w:val="center"/>
        </w:trPr>
        <w:tc>
          <w:tcPr>
            <w:tcW w:w="284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6DEBE830" w14:textId="77777777" w:rsidR="008E5BF2" w:rsidRDefault="008E5B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Type de déchet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0E376EB4" w14:textId="77777777" w:rsidR="008E5BF2" w:rsidRDefault="008E5B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Déchets acceptés</w:t>
            </w:r>
          </w:p>
        </w:tc>
        <w:tc>
          <w:tcPr>
            <w:tcW w:w="297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7F9EAD34" w14:textId="77777777" w:rsidR="008E5BF2" w:rsidRDefault="008E5B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Quantité acceptée</w:t>
            </w:r>
            <w:r>
              <w:rPr>
                <w:rFonts w:ascii="Arial" w:hAnsi="Arial" w:cs="Arial"/>
                <w:b/>
                <w:bCs/>
                <w:color w:val="FF0000"/>
              </w:rPr>
              <w:t>*</w:t>
            </w:r>
          </w:p>
        </w:tc>
        <w:tc>
          <w:tcPr>
            <w:tcW w:w="32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05679E7A" w14:textId="77777777" w:rsidR="008E5BF2" w:rsidRDefault="008E5B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Tarif</w:t>
            </w:r>
            <w:r>
              <w:rPr>
                <w:rFonts w:ascii="Arial" w:hAnsi="Arial" w:cs="Arial"/>
                <w:b/>
                <w:bCs/>
                <w:color w:val="FF0000"/>
              </w:rPr>
              <w:t>*</w:t>
            </w:r>
          </w:p>
        </w:tc>
      </w:tr>
      <w:tr w:rsidR="008E5BF2" w14:paraId="3ABE10E1" w14:textId="77777777" w:rsidTr="008E5BF2">
        <w:trPr>
          <w:trHeight w:val="320"/>
          <w:jc w:val="center"/>
        </w:trPr>
        <w:tc>
          <w:tcPr>
            <w:tcW w:w="284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115EB" w14:textId="77777777" w:rsidR="008E5BF2" w:rsidRDefault="008E5BF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51D2B103" w14:textId="77777777" w:rsidR="008E5BF2" w:rsidRDefault="008E5B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Oui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1ADD955C" w14:textId="77777777" w:rsidR="008E5BF2" w:rsidRDefault="008E5BF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Non</w:t>
            </w:r>
          </w:p>
        </w:tc>
        <w:tc>
          <w:tcPr>
            <w:tcW w:w="297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7B906" w14:textId="77777777" w:rsidR="008E5BF2" w:rsidRDefault="008E5BF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041E369" w14:textId="77777777" w:rsidR="008E5BF2" w:rsidRDefault="008E5BF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8E5BF2" w14:paraId="6AB82214" w14:textId="77777777" w:rsidTr="003053FB">
        <w:trPr>
          <w:trHeight w:val="673"/>
          <w:jc w:val="center"/>
        </w:trPr>
        <w:tc>
          <w:tcPr>
            <w:tcW w:w="71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89A6A7F" w14:textId="77777777" w:rsidR="008E5BF2" w:rsidRDefault="008E5B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Déchets obligatoires sous charte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4D0C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Cartons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CA711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20B9F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4A16F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1214E3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3172200A" w14:textId="77777777" w:rsidTr="003053FB">
        <w:trPr>
          <w:trHeight w:val="683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35003C66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9D471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Ferrailles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E684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2C46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6367F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F58167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1239B618" w14:textId="77777777" w:rsidTr="003053FB">
        <w:trPr>
          <w:trHeight w:val="834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243EE63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1CFBC6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Bois, palettes (non traitées)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38A11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45BF3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8712E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2ADBAA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58BDBEA2" w14:textId="77777777" w:rsidTr="003053FB">
        <w:trPr>
          <w:trHeight w:val="704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B0B6613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7B8F4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Gravats, terres non souillées…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F1825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236C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1DA3A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AED9D71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450F561F" w14:textId="77777777" w:rsidTr="003053FB">
        <w:trPr>
          <w:trHeight w:val="700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2472ABE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5EFC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Encombrants – tout-venant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F0F2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74702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026D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F5DC3F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3B26467E" w14:textId="77777777" w:rsidTr="003053FB">
        <w:trPr>
          <w:trHeight w:val="696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7867B934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8E6D8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Déchets verts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CB620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3B24F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3B84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C42758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3A668D65" w14:textId="77777777" w:rsidTr="003053FB">
        <w:trPr>
          <w:trHeight w:val="848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466B1C6D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E5479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DEEE assimilés aux ménages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B5564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78FFB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1B61EE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8C7D2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03C5B007" w14:textId="77777777" w:rsidTr="003053FB">
        <w:trPr>
          <w:trHeight w:val="846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vAlign w:val="center"/>
            <w:hideMark/>
          </w:tcPr>
          <w:p w14:paraId="0B4B27D2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36BBE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DEA assimilés aux ménages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94AA9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23226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AC648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A56FFB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6D423594" w14:textId="77777777" w:rsidTr="003053FB">
        <w:trPr>
          <w:trHeight w:val="702"/>
          <w:jc w:val="center"/>
        </w:trPr>
        <w:tc>
          <w:tcPr>
            <w:tcW w:w="719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51FEA6BA" w14:textId="77777777" w:rsidR="008E5BF2" w:rsidRDefault="008E5BF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4F1187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Batteries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0275C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2BA8F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BB406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6462D3D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03EB0CB5" w14:textId="77777777" w:rsidTr="003053FB">
        <w:trPr>
          <w:trHeight w:val="817"/>
          <w:jc w:val="center"/>
        </w:trPr>
        <w:tc>
          <w:tcPr>
            <w:tcW w:w="719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00E665A" w14:textId="77777777" w:rsidR="008E5BF2" w:rsidRDefault="008E5BF2" w:rsidP="00052908">
            <w:pPr>
              <w:ind w:left="113" w:right="113"/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Déchets optionnels sous charte  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960A3" w14:textId="77777777" w:rsidR="008E5BF2" w:rsidRDefault="008E5BF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Huiles minérales (de vidanges de moteurs)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D342B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71F20" w14:textId="77777777" w:rsidR="008E5BF2" w:rsidRDefault="008E5BF2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1EFBC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D6C25D" w14:textId="77777777" w:rsidR="008E5BF2" w:rsidRDefault="008E5BF2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5B45036F" w14:textId="77777777" w:rsidTr="003053FB">
        <w:trPr>
          <w:trHeight w:val="852"/>
          <w:jc w:val="center"/>
        </w:trPr>
        <w:tc>
          <w:tcPr>
            <w:tcW w:w="719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B532198" w14:textId="77777777" w:rsidR="008E5BF2" w:rsidRDefault="008E5BF2" w:rsidP="00052908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CAAA2" w14:textId="77777777" w:rsidR="008E5BF2" w:rsidRDefault="008E5BF2" w:rsidP="000529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Huiles végétales (corps gras de cuisson) 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0576" w14:textId="77777777" w:rsidR="008E5BF2" w:rsidRDefault="008E5BF2" w:rsidP="00052908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360A" w14:textId="77777777" w:rsidR="008E5BF2" w:rsidRDefault="008E5BF2" w:rsidP="00052908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F03FB" w14:textId="77777777" w:rsidR="008E5BF2" w:rsidRDefault="008E5BF2" w:rsidP="000529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D8B92E" w14:textId="77777777" w:rsidR="008E5BF2" w:rsidRDefault="008E5BF2" w:rsidP="000529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  <w:tr w:rsidR="008E5BF2" w14:paraId="0EB5EAE6" w14:textId="77777777" w:rsidTr="003053FB">
        <w:trPr>
          <w:trHeight w:val="837"/>
          <w:jc w:val="center"/>
        </w:trPr>
        <w:tc>
          <w:tcPr>
            <w:tcW w:w="719" w:type="dxa"/>
            <w:vMerge/>
            <w:tcBorders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A19E8E" w14:textId="77777777" w:rsidR="008E5BF2" w:rsidRDefault="008E5BF2" w:rsidP="000529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4C7046" w14:textId="77777777" w:rsidR="008E5BF2" w:rsidRDefault="008E5BF2" w:rsidP="00052908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DDS (peinture, solvant, diluant, colle)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7BFA3B" w14:textId="77777777" w:rsidR="008E5BF2" w:rsidRDefault="008E5BF2" w:rsidP="00052908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B95BE" w14:textId="77777777" w:rsidR="008E5BF2" w:rsidRDefault="008E5BF2" w:rsidP="00052908">
            <w:pPr>
              <w:jc w:val="center"/>
              <w:rPr>
                <w:rFonts w:ascii="Wingdings" w:hAnsi="Wingdings" w:cs="Calibri"/>
                <w:color w:val="000000"/>
              </w:rPr>
            </w:pPr>
            <w:r>
              <w:rPr>
                <w:rFonts w:ascii="Wingdings" w:hAnsi="Wingdings" w:cs="Calibri"/>
                <w:color w:val="000000"/>
              </w:rPr>
              <w:sym w:font="Wingdings" w:char="F072"/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C7642" w14:textId="77777777" w:rsidR="008E5BF2" w:rsidRDefault="008E5BF2" w:rsidP="000529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81B2D1" w14:textId="77777777" w:rsidR="008E5BF2" w:rsidRDefault="008E5BF2" w:rsidP="00052908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 </w:t>
            </w:r>
          </w:p>
        </w:tc>
      </w:tr>
    </w:tbl>
    <w:p w14:paraId="74012D67" w14:textId="77777777" w:rsidR="00CE5C41" w:rsidRDefault="00CE5C41" w:rsidP="00631BA8"/>
    <w:p w14:paraId="6C37BCEE" w14:textId="77777777" w:rsidR="00631BA8" w:rsidRPr="00CE4472" w:rsidRDefault="00631BA8" w:rsidP="00631BA8">
      <w:pPr>
        <w:rPr>
          <w:b/>
          <w:i/>
          <w:iCs/>
          <w:color w:val="FF0000"/>
          <w:sz w:val="22"/>
          <w:szCs w:val="22"/>
        </w:rPr>
      </w:pPr>
      <w:r w:rsidRPr="00CE4472">
        <w:rPr>
          <w:rFonts w:ascii="Arial" w:hAnsi="Arial" w:cs="Arial"/>
          <w:b/>
          <w:i/>
          <w:iCs/>
          <w:color w:val="FF0000"/>
          <w:sz w:val="21"/>
          <w:szCs w:val="21"/>
        </w:rPr>
        <w:t>*</w:t>
      </w:r>
      <w:r>
        <w:rPr>
          <w:b/>
          <w:i/>
          <w:iCs/>
          <w:color w:val="FF0000"/>
          <w:sz w:val="22"/>
          <w:szCs w:val="22"/>
        </w:rPr>
        <w:t>Indiquer les unités (m</w:t>
      </w:r>
      <w:r w:rsidRPr="00023814">
        <w:rPr>
          <w:b/>
          <w:i/>
          <w:iCs/>
          <w:color w:val="FF0000"/>
          <w:sz w:val="22"/>
          <w:szCs w:val="22"/>
          <w:vertAlign w:val="superscript"/>
        </w:rPr>
        <w:t>3</w:t>
      </w:r>
      <w:r>
        <w:rPr>
          <w:b/>
          <w:i/>
          <w:iCs/>
          <w:color w:val="FF0000"/>
          <w:sz w:val="22"/>
          <w:szCs w:val="22"/>
        </w:rPr>
        <w:t>, l, kg, nb… ; /jour ou /semaine ; tarif HT ou TTC)</w:t>
      </w:r>
      <w:r w:rsidRPr="00CE4472">
        <w:rPr>
          <w:b/>
          <w:i/>
          <w:iCs/>
          <w:color w:val="FF0000"/>
          <w:sz w:val="22"/>
          <w:szCs w:val="22"/>
        </w:rPr>
        <w:t xml:space="preserve"> </w:t>
      </w:r>
    </w:p>
    <w:p w14:paraId="3157E1AF" w14:textId="77777777" w:rsidR="00631BA8" w:rsidRPr="0066083A" w:rsidRDefault="00631BA8" w:rsidP="00631BA8">
      <w:pPr>
        <w:rPr>
          <w:b/>
          <w:color w:val="FF0000"/>
        </w:rPr>
      </w:pPr>
    </w:p>
    <w:p w14:paraId="1379CDB8" w14:textId="77777777" w:rsidR="000965D2" w:rsidRDefault="00444531" w:rsidP="000965D2">
      <w:r>
        <w:br w:type="page"/>
      </w:r>
    </w:p>
    <w:p w14:paraId="42D5C8D6" w14:textId="77777777" w:rsidR="000965D2" w:rsidRDefault="000965D2" w:rsidP="00647409">
      <w:pPr>
        <w:ind w:left="284"/>
      </w:pPr>
      <w:r>
        <w:lastRenderedPageBreak/>
        <w:t>Autres déchets acceptés pour le professionnel non-inscrits dans la liste précédente :</w:t>
      </w:r>
    </w:p>
    <w:p w14:paraId="1E868E0A" w14:textId="77777777" w:rsidR="000965D2" w:rsidRDefault="000965D2" w:rsidP="000965D2"/>
    <w:tbl>
      <w:tblPr>
        <w:tblW w:w="8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2840"/>
        <w:gridCol w:w="2405"/>
      </w:tblGrid>
      <w:tr w:rsidR="000965D2" w14:paraId="7C357D09" w14:textId="77777777" w:rsidTr="00052908">
        <w:trPr>
          <w:trHeight w:val="620"/>
          <w:jc w:val="center"/>
        </w:trPr>
        <w:tc>
          <w:tcPr>
            <w:tcW w:w="3397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2B03D65F" w14:textId="77777777" w:rsidR="000965D2" w:rsidRDefault="000965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Type de déchet</w:t>
            </w:r>
          </w:p>
        </w:tc>
        <w:tc>
          <w:tcPr>
            <w:tcW w:w="284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0C0C0"/>
            <w:vAlign w:val="center"/>
            <w:hideMark/>
          </w:tcPr>
          <w:p w14:paraId="4D43D1F4" w14:textId="77777777" w:rsidR="000965D2" w:rsidRDefault="000965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Quantité acceptée</w:t>
            </w:r>
            <w:r w:rsidR="00F521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</w:rPr>
              <w:t>*</w:t>
            </w:r>
          </w:p>
        </w:tc>
        <w:tc>
          <w:tcPr>
            <w:tcW w:w="2405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shd w:val="clear" w:color="000000" w:fill="C0C0C0"/>
            <w:vAlign w:val="center"/>
            <w:hideMark/>
          </w:tcPr>
          <w:p w14:paraId="3DDA5682" w14:textId="77777777" w:rsidR="000965D2" w:rsidRDefault="000965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Tarif</w:t>
            </w:r>
            <w:r w:rsidR="00F521E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FF0000"/>
              </w:rPr>
              <w:t>*</w:t>
            </w:r>
          </w:p>
        </w:tc>
      </w:tr>
      <w:tr w:rsidR="000965D2" w14:paraId="7C25E017" w14:textId="77777777" w:rsidTr="00052908">
        <w:trPr>
          <w:trHeight w:val="320"/>
          <w:jc w:val="center"/>
        </w:trPr>
        <w:tc>
          <w:tcPr>
            <w:tcW w:w="3397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B0AAADF" w14:textId="77777777" w:rsidR="000965D2" w:rsidRDefault="000965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4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49F65E" w14:textId="77777777" w:rsidR="000965D2" w:rsidRDefault="000965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05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8" w:space="0" w:color="auto"/>
            </w:tcBorders>
            <w:vAlign w:val="center"/>
            <w:hideMark/>
          </w:tcPr>
          <w:p w14:paraId="577D4751" w14:textId="77777777" w:rsidR="000965D2" w:rsidRDefault="000965D2">
            <w:pP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0965D2" w14:paraId="750BB1B3" w14:textId="77777777" w:rsidTr="00052908">
        <w:trPr>
          <w:trHeight w:val="72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2C140" w14:textId="77777777" w:rsidR="000965D2" w:rsidRDefault="000965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877E" w14:textId="77777777" w:rsidR="000965D2" w:rsidRDefault="000965D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36E569" w14:textId="77777777" w:rsidR="000965D2" w:rsidRDefault="000965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965D2" w14:paraId="6B9F0D91" w14:textId="77777777" w:rsidTr="00052908">
        <w:trPr>
          <w:trHeight w:val="72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AD27F2" w14:textId="77777777" w:rsidR="000965D2" w:rsidRDefault="000965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25BEE" w14:textId="77777777" w:rsidR="000965D2" w:rsidRDefault="000965D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EDC4AD" w14:textId="77777777" w:rsidR="000965D2" w:rsidRDefault="000965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965D2" w14:paraId="19E28378" w14:textId="77777777" w:rsidTr="00052908">
        <w:trPr>
          <w:trHeight w:val="72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86318" w14:textId="77777777" w:rsidR="000965D2" w:rsidRDefault="000965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E6D74" w14:textId="77777777" w:rsidR="000965D2" w:rsidRDefault="000965D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99DDE6" w14:textId="77777777" w:rsidR="000965D2" w:rsidRDefault="000965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965D2" w14:paraId="79518F3D" w14:textId="77777777" w:rsidTr="00052908">
        <w:trPr>
          <w:trHeight w:val="72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A4DF0" w14:textId="77777777" w:rsidR="000965D2" w:rsidRDefault="000965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CC4A2" w14:textId="77777777" w:rsidR="000965D2" w:rsidRDefault="000965D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404986" w14:textId="77777777" w:rsidR="000965D2" w:rsidRDefault="000965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965D2" w14:paraId="227821E7" w14:textId="77777777" w:rsidTr="00052908">
        <w:trPr>
          <w:trHeight w:val="72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F11736" w14:textId="77777777" w:rsidR="000965D2" w:rsidRDefault="000965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145CCA" w14:textId="77777777" w:rsidR="000965D2" w:rsidRDefault="000965D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3899FB" w14:textId="77777777" w:rsidR="000965D2" w:rsidRDefault="000965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0965D2" w14:paraId="37B4414A" w14:textId="77777777" w:rsidTr="00052908">
        <w:trPr>
          <w:trHeight w:val="720"/>
          <w:jc w:val="center"/>
        </w:trPr>
        <w:tc>
          <w:tcPr>
            <w:tcW w:w="33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96E29" w14:textId="77777777" w:rsidR="000965D2" w:rsidRDefault="000965D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C41387" w14:textId="77777777" w:rsidR="000965D2" w:rsidRDefault="000965D2">
            <w:pPr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 </w:t>
            </w:r>
          </w:p>
        </w:tc>
        <w:tc>
          <w:tcPr>
            <w:tcW w:w="240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E0CF8" w14:textId="77777777" w:rsidR="000965D2" w:rsidRDefault="000965D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</w:tbl>
    <w:p w14:paraId="19397A65" w14:textId="77777777" w:rsidR="00647409" w:rsidRPr="00CE4472" w:rsidRDefault="00647409" w:rsidP="00647409">
      <w:pPr>
        <w:rPr>
          <w:b/>
          <w:i/>
          <w:iCs/>
          <w:color w:val="FF0000"/>
          <w:sz w:val="22"/>
          <w:szCs w:val="22"/>
        </w:rPr>
      </w:pPr>
      <w:r w:rsidRPr="00CE4472">
        <w:rPr>
          <w:rFonts w:ascii="Arial" w:hAnsi="Arial" w:cs="Arial"/>
          <w:b/>
          <w:i/>
          <w:iCs/>
          <w:color w:val="FF0000"/>
          <w:sz w:val="21"/>
          <w:szCs w:val="21"/>
        </w:rPr>
        <w:t>*</w:t>
      </w:r>
      <w:r>
        <w:rPr>
          <w:b/>
          <w:i/>
          <w:iCs/>
          <w:color w:val="FF0000"/>
          <w:sz w:val="22"/>
          <w:szCs w:val="22"/>
        </w:rPr>
        <w:t>Indiquer les unités (m</w:t>
      </w:r>
      <w:r w:rsidRPr="00023814">
        <w:rPr>
          <w:b/>
          <w:i/>
          <w:iCs/>
          <w:color w:val="FF0000"/>
          <w:sz w:val="22"/>
          <w:szCs w:val="22"/>
          <w:vertAlign w:val="superscript"/>
        </w:rPr>
        <w:t>3</w:t>
      </w:r>
      <w:r>
        <w:rPr>
          <w:b/>
          <w:i/>
          <w:iCs/>
          <w:color w:val="FF0000"/>
          <w:sz w:val="22"/>
          <w:szCs w:val="22"/>
        </w:rPr>
        <w:t>, l, kg, nb… ; /jour ou /semaine ; tarif HT ou TTC)</w:t>
      </w:r>
      <w:r w:rsidRPr="00CE4472">
        <w:rPr>
          <w:b/>
          <w:i/>
          <w:iCs/>
          <w:color w:val="FF0000"/>
          <w:sz w:val="22"/>
          <w:szCs w:val="22"/>
        </w:rPr>
        <w:t xml:space="preserve"> </w:t>
      </w:r>
    </w:p>
    <w:p w14:paraId="4D19253F" w14:textId="77777777" w:rsidR="00DA1074" w:rsidRDefault="00DA1074" w:rsidP="00647409">
      <w:pPr>
        <w:ind w:left="284"/>
      </w:pPr>
    </w:p>
    <w:p w14:paraId="58B6B056" w14:textId="77777777" w:rsidR="000965D2" w:rsidRDefault="000965D2" w:rsidP="00647409">
      <w:pPr>
        <w:ind w:left="284"/>
      </w:pPr>
      <w:r>
        <w:t xml:space="preserve">Dépôt d’amiante autorisé pour les professionnels ?                    </w:t>
      </w:r>
      <w:bookmarkStart w:id="2" w:name="OLE_LINK34"/>
      <w:bookmarkStart w:id="3" w:name="OLE_LINK35"/>
      <w:r>
        <w:sym w:font="Wingdings" w:char="F072"/>
      </w:r>
      <w:r>
        <w:t xml:space="preserve"> oui</w:t>
      </w:r>
      <w:r>
        <w:tab/>
      </w:r>
      <w:r>
        <w:tab/>
        <w:t xml:space="preserve">   </w:t>
      </w:r>
      <w:r>
        <w:sym w:font="Wingdings" w:char="F072"/>
      </w:r>
      <w:r>
        <w:t xml:space="preserve"> non</w:t>
      </w:r>
      <w:bookmarkEnd w:id="2"/>
      <w:bookmarkEnd w:id="3"/>
    </w:p>
    <w:p w14:paraId="7397B3E6" w14:textId="77777777" w:rsidR="000965D2" w:rsidRDefault="000965D2" w:rsidP="00647409">
      <w:pPr>
        <w:ind w:left="284"/>
      </w:pPr>
      <w:r>
        <w:t xml:space="preserve">Si oui, quelles sont les modalités d’accueil ? </w:t>
      </w:r>
    </w:p>
    <w:p w14:paraId="1DDD6489" w14:textId="77777777" w:rsidR="000965D2" w:rsidRDefault="000965D2" w:rsidP="000965D2">
      <w:pPr>
        <w:tabs>
          <w:tab w:val="left" w:leader="underscore" w:pos="9923"/>
        </w:tabs>
        <w:ind w:left="284"/>
      </w:pPr>
      <w:r>
        <w:tab/>
      </w:r>
    </w:p>
    <w:p w14:paraId="5166977D" w14:textId="77777777" w:rsidR="000965D2" w:rsidRDefault="000965D2" w:rsidP="000965D2">
      <w:pPr>
        <w:tabs>
          <w:tab w:val="left" w:leader="underscore" w:pos="9923"/>
        </w:tabs>
        <w:ind w:left="284"/>
      </w:pPr>
      <w:r>
        <w:tab/>
      </w:r>
    </w:p>
    <w:p w14:paraId="67CE6755" w14:textId="77777777" w:rsidR="000965D2" w:rsidRDefault="000965D2" w:rsidP="000965D2">
      <w:pPr>
        <w:tabs>
          <w:tab w:val="left" w:leader="underscore" w:pos="9923"/>
        </w:tabs>
        <w:ind w:left="284"/>
      </w:pPr>
      <w:r>
        <w:tab/>
      </w:r>
    </w:p>
    <w:p w14:paraId="745F084F" w14:textId="77777777" w:rsidR="000965D2" w:rsidRDefault="000965D2" w:rsidP="000965D2">
      <w:pPr>
        <w:tabs>
          <w:tab w:val="left" w:leader="underscore" w:pos="9923"/>
        </w:tabs>
        <w:ind w:left="284"/>
      </w:pPr>
      <w:r>
        <w:tab/>
      </w:r>
    </w:p>
    <w:p w14:paraId="7CCEB622" w14:textId="77777777" w:rsidR="00631BA8" w:rsidRDefault="00631BA8" w:rsidP="000965D2">
      <w:pPr>
        <w:tabs>
          <w:tab w:val="left" w:leader="underscore" w:pos="10065"/>
        </w:tabs>
        <w:ind w:left="284"/>
      </w:pPr>
      <w:r>
        <w:tab/>
      </w:r>
    </w:p>
    <w:p w14:paraId="212E24DF" w14:textId="77777777" w:rsidR="000965D2" w:rsidRDefault="000965D2" w:rsidP="00631BA8">
      <w:pPr>
        <w:tabs>
          <w:tab w:val="left" w:leader="underscore" w:pos="10065"/>
        </w:tabs>
      </w:pPr>
    </w:p>
    <w:p w14:paraId="024955DC" w14:textId="77777777" w:rsidR="00631BA8" w:rsidRDefault="00631BA8" w:rsidP="00631BA8">
      <w:pPr>
        <w:pStyle w:val="Titre1"/>
        <w:numPr>
          <w:ilvl w:val="0"/>
          <w:numId w:val="4"/>
        </w:numPr>
        <w:jc w:val="both"/>
      </w:pPr>
      <w:r>
        <w:t xml:space="preserve">Questions diverses : </w:t>
      </w:r>
    </w:p>
    <w:p w14:paraId="526F7A0A" w14:textId="77777777" w:rsidR="00631BA8" w:rsidRPr="00A13CBB" w:rsidRDefault="00631BA8" w:rsidP="00631BA8">
      <w:pPr>
        <w:pStyle w:val="Paragraphedeliste"/>
        <w:numPr>
          <w:ilvl w:val="0"/>
          <w:numId w:val="7"/>
        </w:numPr>
        <w:tabs>
          <w:tab w:val="left" w:pos="4536"/>
        </w:tabs>
        <w:ind w:left="709"/>
        <w:jc w:val="both"/>
      </w:pPr>
      <w:r w:rsidRPr="00786CB0">
        <w:t>Rencontrez-vous des difficultés avec les professionnels ?</w:t>
      </w:r>
      <w:r>
        <w:t xml:space="preserve">   </w:t>
      </w:r>
      <w:r w:rsidRPr="00B10DFB">
        <w:sym w:font="Wingdings" w:char="F072"/>
      </w:r>
      <w:r w:rsidRPr="00B10DFB">
        <w:t xml:space="preserve"> oui</w:t>
      </w:r>
      <w:r w:rsidRPr="00B10DFB">
        <w:tab/>
      </w:r>
      <w:r>
        <w:t xml:space="preserve">                  </w:t>
      </w:r>
      <w:r w:rsidRPr="00B10DFB">
        <w:sym w:font="Wingdings" w:char="F072"/>
      </w:r>
      <w:r w:rsidRPr="00B10DFB">
        <w:t xml:space="preserve"> non</w:t>
      </w:r>
    </w:p>
    <w:p w14:paraId="19A9B66B" w14:textId="77777777" w:rsidR="00631BA8" w:rsidRDefault="00631BA8" w:rsidP="00631BA8">
      <w:pPr>
        <w:tabs>
          <w:tab w:val="left" w:leader="underscore" w:pos="10065"/>
        </w:tabs>
        <w:ind w:left="284"/>
        <w:jc w:val="both"/>
      </w:pPr>
      <w:r w:rsidRPr="00786CB0">
        <w:t>Si oui, lesquelles ?</w:t>
      </w:r>
    </w:p>
    <w:p w14:paraId="1EC7D6C1" w14:textId="77777777" w:rsidR="00631BA8" w:rsidRDefault="00631BA8" w:rsidP="00631BA8">
      <w:pPr>
        <w:tabs>
          <w:tab w:val="left" w:leader="underscore" w:pos="10065"/>
        </w:tabs>
        <w:ind w:left="284"/>
        <w:jc w:val="both"/>
      </w:pPr>
      <w:r w:rsidRPr="00786CB0">
        <w:tab/>
      </w:r>
      <w:r w:rsidRPr="00786CB0">
        <w:tab/>
      </w:r>
      <w:r w:rsidRPr="00786CB0">
        <w:tab/>
      </w:r>
      <w:r w:rsidR="000965D2" w:rsidRPr="00786CB0">
        <w:tab/>
      </w:r>
      <w:r w:rsidR="000965D2" w:rsidRPr="00786CB0">
        <w:tab/>
      </w:r>
      <w:r w:rsidR="000965D2" w:rsidRPr="00786CB0">
        <w:tab/>
      </w:r>
      <w:r w:rsidR="000965D2" w:rsidRPr="00786CB0">
        <w:tab/>
      </w:r>
      <w:r w:rsidRPr="00786CB0">
        <w:tab/>
      </w:r>
      <w:r w:rsidRPr="00786CB0">
        <w:tab/>
      </w:r>
    </w:p>
    <w:p w14:paraId="73866035" w14:textId="77777777" w:rsidR="00631BA8" w:rsidRPr="00786CB0" w:rsidRDefault="00631BA8" w:rsidP="00631BA8">
      <w:pPr>
        <w:tabs>
          <w:tab w:val="left" w:leader="underscore" w:pos="10065"/>
        </w:tabs>
        <w:ind w:left="284"/>
        <w:jc w:val="both"/>
      </w:pPr>
    </w:p>
    <w:p w14:paraId="0525D701" w14:textId="77777777" w:rsidR="00631BA8" w:rsidRPr="00786CB0" w:rsidRDefault="00631BA8" w:rsidP="00631BA8">
      <w:pPr>
        <w:pStyle w:val="Paragraphedeliste"/>
        <w:tabs>
          <w:tab w:val="left" w:leader="underscore" w:pos="10065"/>
        </w:tabs>
        <w:ind w:left="709"/>
        <w:jc w:val="both"/>
      </w:pPr>
    </w:p>
    <w:p w14:paraId="17B5FDAF" w14:textId="77777777" w:rsidR="00631BA8" w:rsidRDefault="00631BA8" w:rsidP="00631BA8">
      <w:pPr>
        <w:pStyle w:val="Paragraphedeliste"/>
        <w:numPr>
          <w:ilvl w:val="0"/>
          <w:numId w:val="7"/>
        </w:numPr>
        <w:tabs>
          <w:tab w:val="left" w:leader="underscore" w:pos="10065"/>
        </w:tabs>
        <w:ind w:left="709"/>
        <w:jc w:val="both"/>
      </w:pPr>
      <w:r w:rsidRPr="00786CB0">
        <w:t>Quels sont vos besoins</w:t>
      </w:r>
      <w:r>
        <w:t xml:space="preserve"> liés à l’accueil des professionnels</w:t>
      </w:r>
      <w:r w:rsidRPr="00786CB0">
        <w:t> </w:t>
      </w:r>
      <w:r>
        <w:t>(groupe</w:t>
      </w:r>
      <w:r w:rsidR="006C4CC5">
        <w:t>s</w:t>
      </w:r>
      <w:r>
        <w:t xml:space="preserve"> d’échanges, etc.) </w:t>
      </w:r>
      <w:r w:rsidRPr="00786CB0">
        <w:t>?</w:t>
      </w:r>
    </w:p>
    <w:p w14:paraId="3BD1DE84" w14:textId="77777777" w:rsidR="00631BA8" w:rsidRDefault="00631BA8" w:rsidP="00647409">
      <w:pPr>
        <w:pStyle w:val="Paragraphedeliste"/>
        <w:tabs>
          <w:tab w:val="left" w:leader="underscore" w:pos="10065"/>
        </w:tabs>
        <w:ind w:left="284"/>
        <w:jc w:val="both"/>
      </w:pPr>
      <w:r>
        <w:tab/>
      </w:r>
      <w:r>
        <w:tab/>
      </w:r>
      <w:r w:rsidRPr="00786CB0">
        <w:tab/>
      </w:r>
    </w:p>
    <w:p w14:paraId="7D5253C7" w14:textId="77777777" w:rsidR="00631BA8" w:rsidRDefault="00631BA8" w:rsidP="00647409">
      <w:pPr>
        <w:pStyle w:val="Paragraphedeliste"/>
        <w:tabs>
          <w:tab w:val="left" w:leader="underscore" w:pos="10065"/>
        </w:tabs>
        <w:ind w:left="284"/>
      </w:pPr>
      <w:r>
        <w:tab/>
      </w:r>
    </w:p>
    <w:p w14:paraId="5A64F3B9" w14:textId="77777777" w:rsidR="00BA0708" w:rsidRPr="00647409" w:rsidRDefault="00631BA8" w:rsidP="00647409">
      <w:pPr>
        <w:pStyle w:val="Paragraphedeliste"/>
        <w:tabs>
          <w:tab w:val="left" w:leader="underscore" w:pos="10065"/>
        </w:tabs>
        <w:ind w:left="284"/>
        <w:jc w:val="both"/>
      </w:pPr>
      <w:r w:rsidRPr="00786CB0">
        <w:tab/>
      </w:r>
    </w:p>
    <w:sectPr w:rsidR="00BA0708" w:rsidRPr="00647409" w:rsidSect="009B7D43">
      <w:headerReference w:type="default" r:id="rId9"/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430C7D" w14:textId="77777777" w:rsidR="0023367E" w:rsidRDefault="0023367E">
      <w:r>
        <w:separator/>
      </w:r>
    </w:p>
  </w:endnote>
  <w:endnote w:type="continuationSeparator" w:id="0">
    <w:p w14:paraId="40D482E9" w14:textId="77777777" w:rsidR="0023367E" w:rsidRDefault="002336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9FE580" w14:textId="77777777" w:rsidR="00BA0708" w:rsidRPr="00D8396A" w:rsidRDefault="00BA0708" w:rsidP="000965D2">
    <w:pPr>
      <w:pStyle w:val="Pieddepage"/>
      <w:tabs>
        <w:tab w:val="clear" w:pos="4536"/>
      </w:tabs>
      <w:rPr>
        <w:rStyle w:val="Numrodepage"/>
        <w:color w:val="808080"/>
        <w:sz w:val="18"/>
        <w:szCs w:val="18"/>
      </w:rPr>
    </w:pPr>
    <w:r w:rsidRPr="00D8396A">
      <w:rPr>
        <w:color w:val="808080"/>
        <w:sz w:val="18"/>
        <w:szCs w:val="18"/>
      </w:rPr>
      <w:t xml:space="preserve">Charte régionale d’accueil des pros en </w:t>
    </w:r>
    <w:r w:rsidR="000965D2">
      <w:rPr>
        <w:color w:val="808080"/>
        <w:sz w:val="18"/>
        <w:szCs w:val="18"/>
      </w:rPr>
      <w:t>déchèterie</w:t>
    </w:r>
    <w:r w:rsidRPr="00D8396A">
      <w:rPr>
        <w:color w:val="808080"/>
        <w:sz w:val="18"/>
        <w:szCs w:val="18"/>
      </w:rPr>
      <w:tab/>
    </w:r>
    <w:r w:rsidRPr="00D8396A">
      <w:rPr>
        <w:rStyle w:val="Numrodepage"/>
        <w:color w:val="808080"/>
        <w:sz w:val="18"/>
        <w:szCs w:val="18"/>
      </w:rPr>
      <w:fldChar w:fldCharType="begin"/>
    </w:r>
    <w:r w:rsidRPr="00D8396A">
      <w:rPr>
        <w:rStyle w:val="Numrodepage"/>
        <w:color w:val="808080"/>
        <w:sz w:val="18"/>
        <w:szCs w:val="18"/>
      </w:rPr>
      <w:instrText xml:space="preserve"> </w:instrText>
    </w:r>
    <w:r w:rsidR="00A164C0">
      <w:rPr>
        <w:rStyle w:val="Numrodepage"/>
        <w:color w:val="808080"/>
        <w:sz w:val="18"/>
        <w:szCs w:val="18"/>
      </w:rPr>
      <w:instrText>PAGE</w:instrText>
    </w:r>
    <w:r w:rsidRPr="00D8396A">
      <w:rPr>
        <w:rStyle w:val="Numrodepage"/>
        <w:color w:val="808080"/>
        <w:sz w:val="18"/>
        <w:szCs w:val="18"/>
      </w:rPr>
      <w:instrText xml:space="preserve"> </w:instrText>
    </w:r>
    <w:r w:rsidRPr="00D8396A">
      <w:rPr>
        <w:rStyle w:val="Numrodepage"/>
        <w:color w:val="808080"/>
        <w:sz w:val="18"/>
        <w:szCs w:val="18"/>
      </w:rPr>
      <w:fldChar w:fldCharType="separate"/>
    </w:r>
    <w:r w:rsidR="003155AE">
      <w:rPr>
        <w:rStyle w:val="Numrodepage"/>
        <w:noProof/>
        <w:color w:val="808080"/>
        <w:sz w:val="18"/>
        <w:szCs w:val="18"/>
      </w:rPr>
      <w:t>2</w:t>
    </w:r>
    <w:r w:rsidRPr="00D8396A">
      <w:rPr>
        <w:rStyle w:val="Numrodepage"/>
        <w:color w:val="808080"/>
        <w:sz w:val="18"/>
        <w:szCs w:val="18"/>
      </w:rPr>
      <w:fldChar w:fldCharType="end"/>
    </w:r>
  </w:p>
  <w:p w14:paraId="5034366B" w14:textId="77777777" w:rsidR="00BA0708" w:rsidRPr="00D8396A" w:rsidRDefault="0066083A">
    <w:pPr>
      <w:pStyle w:val="Pieddepage"/>
      <w:rPr>
        <w:color w:val="808080"/>
        <w:sz w:val="18"/>
        <w:szCs w:val="18"/>
      </w:rPr>
    </w:pPr>
    <w:r>
      <w:rPr>
        <w:color w:val="808080"/>
        <w:sz w:val="18"/>
        <w:szCs w:val="18"/>
      </w:rPr>
      <w:t>Autoévaluation</w:t>
    </w:r>
    <w:r w:rsidR="00BA0708" w:rsidRPr="00D8396A">
      <w:rPr>
        <w:color w:val="808080"/>
        <w:sz w:val="18"/>
        <w:szCs w:val="18"/>
      </w:rPr>
      <w:t xml:space="preserve"> </w:t>
    </w:r>
    <w:r w:rsidR="000965D2">
      <w:rPr>
        <w:color w:val="808080"/>
        <w:sz w:val="18"/>
        <w:szCs w:val="18"/>
      </w:rPr>
      <w:t>déchèterie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C56450" w14:textId="77777777" w:rsidR="0023367E" w:rsidRDefault="0023367E">
      <w:r>
        <w:separator/>
      </w:r>
    </w:p>
  </w:footnote>
  <w:footnote w:type="continuationSeparator" w:id="0">
    <w:p w14:paraId="5341EEB0" w14:textId="77777777" w:rsidR="0023367E" w:rsidRDefault="002336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9AB73" w14:textId="77777777" w:rsidR="00631BA8" w:rsidRDefault="00631BA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2F16DD"/>
    <w:multiLevelType w:val="hybridMultilevel"/>
    <w:tmpl w:val="5244515E"/>
    <w:lvl w:ilvl="0" w:tplc="D13C8ABA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 w15:restartNumberingAfterBreak="0">
    <w:nsid w:val="015D728B"/>
    <w:multiLevelType w:val="hybridMultilevel"/>
    <w:tmpl w:val="C25E47D4"/>
    <w:lvl w:ilvl="0" w:tplc="E8668EA6">
      <w:numFmt w:val="bullet"/>
      <w:pStyle w:val="corpstxtdcal"/>
      <w:lvlText w:val=""/>
      <w:lvlJc w:val="left"/>
      <w:pPr>
        <w:tabs>
          <w:tab w:val="num" w:pos="1144"/>
        </w:tabs>
        <w:ind w:left="1144" w:hanging="727"/>
      </w:pPr>
      <w:rPr>
        <w:rFonts w:ascii="Wingdings" w:hAnsi="Wingdings" w:hint="default"/>
      </w:rPr>
    </w:lvl>
    <w:lvl w:ilvl="1" w:tplc="0003040C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7C0897"/>
    <w:multiLevelType w:val="hybridMultilevel"/>
    <w:tmpl w:val="0E902068"/>
    <w:lvl w:ilvl="0" w:tplc="93882F9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C720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637A5E"/>
    <w:multiLevelType w:val="multilevel"/>
    <w:tmpl w:val="040C0025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2319254A"/>
    <w:multiLevelType w:val="hybridMultilevel"/>
    <w:tmpl w:val="A49A321E"/>
    <w:lvl w:ilvl="0" w:tplc="D31A109C">
      <w:start w:val="1"/>
      <w:numFmt w:val="bullet"/>
      <w:lvlText w:val="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E15B1B"/>
    <w:multiLevelType w:val="hybridMultilevel"/>
    <w:tmpl w:val="2ACC6118"/>
    <w:lvl w:ilvl="0" w:tplc="D7BE110A"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4B7B7C"/>
    <w:multiLevelType w:val="hybridMultilevel"/>
    <w:tmpl w:val="08306D64"/>
    <w:lvl w:ilvl="0" w:tplc="D31A109C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3"/>
  </w:num>
  <w:num w:numId="5">
    <w:abstractNumId w:val="1"/>
  </w:num>
  <w:num w:numId="6">
    <w:abstractNumId w:val="3"/>
  </w:num>
  <w:num w:numId="7">
    <w:abstractNumId w:val="7"/>
  </w:num>
  <w:num w:numId="8">
    <w:abstractNumId w:val="5"/>
  </w:num>
  <w:num w:numId="9">
    <w:abstractNumId w:val="2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26DA"/>
    <w:rsid w:val="0001288E"/>
    <w:rsid w:val="00030662"/>
    <w:rsid w:val="00052908"/>
    <w:rsid w:val="0005455A"/>
    <w:rsid w:val="000562E9"/>
    <w:rsid w:val="00093499"/>
    <w:rsid w:val="000965D2"/>
    <w:rsid w:val="000E1D32"/>
    <w:rsid w:val="00110A71"/>
    <w:rsid w:val="00125D0A"/>
    <w:rsid w:val="0015078A"/>
    <w:rsid w:val="001907E9"/>
    <w:rsid w:val="001C49CC"/>
    <w:rsid w:val="001F48BD"/>
    <w:rsid w:val="002265F9"/>
    <w:rsid w:val="00232BD0"/>
    <w:rsid w:val="00233664"/>
    <w:rsid w:val="0023367E"/>
    <w:rsid w:val="002406C1"/>
    <w:rsid w:val="00241E6B"/>
    <w:rsid w:val="00274FA0"/>
    <w:rsid w:val="002928AF"/>
    <w:rsid w:val="00293C04"/>
    <w:rsid w:val="002B0E7E"/>
    <w:rsid w:val="002F74A3"/>
    <w:rsid w:val="003033D5"/>
    <w:rsid w:val="003053FB"/>
    <w:rsid w:val="003155AE"/>
    <w:rsid w:val="0032521D"/>
    <w:rsid w:val="00330EFC"/>
    <w:rsid w:val="00342D10"/>
    <w:rsid w:val="00353255"/>
    <w:rsid w:val="00376E1B"/>
    <w:rsid w:val="0039072A"/>
    <w:rsid w:val="003A31AD"/>
    <w:rsid w:val="003A59D4"/>
    <w:rsid w:val="003E4055"/>
    <w:rsid w:val="003F6145"/>
    <w:rsid w:val="00400E9D"/>
    <w:rsid w:val="0042425A"/>
    <w:rsid w:val="00424348"/>
    <w:rsid w:val="004444B1"/>
    <w:rsid w:val="00444531"/>
    <w:rsid w:val="004565A2"/>
    <w:rsid w:val="00457CA0"/>
    <w:rsid w:val="004A0B0C"/>
    <w:rsid w:val="004A64C7"/>
    <w:rsid w:val="004C6F40"/>
    <w:rsid w:val="0050280B"/>
    <w:rsid w:val="005057A2"/>
    <w:rsid w:val="0050612E"/>
    <w:rsid w:val="005100A6"/>
    <w:rsid w:val="00560F2F"/>
    <w:rsid w:val="005715B6"/>
    <w:rsid w:val="00580D01"/>
    <w:rsid w:val="0058113D"/>
    <w:rsid w:val="0058718D"/>
    <w:rsid w:val="005A3E2B"/>
    <w:rsid w:val="005F1914"/>
    <w:rsid w:val="00611D5B"/>
    <w:rsid w:val="006316F9"/>
    <w:rsid w:val="00631BA8"/>
    <w:rsid w:val="00647409"/>
    <w:rsid w:val="0066083A"/>
    <w:rsid w:val="006844A7"/>
    <w:rsid w:val="006C4CC5"/>
    <w:rsid w:val="006E5780"/>
    <w:rsid w:val="006F393E"/>
    <w:rsid w:val="00701C9E"/>
    <w:rsid w:val="0070573B"/>
    <w:rsid w:val="00736FD6"/>
    <w:rsid w:val="007462BC"/>
    <w:rsid w:val="0077213F"/>
    <w:rsid w:val="00775CFD"/>
    <w:rsid w:val="00786CB0"/>
    <w:rsid w:val="007A3A50"/>
    <w:rsid w:val="007E30BB"/>
    <w:rsid w:val="008279E0"/>
    <w:rsid w:val="008672DE"/>
    <w:rsid w:val="008A0023"/>
    <w:rsid w:val="008E5BF2"/>
    <w:rsid w:val="008E7B16"/>
    <w:rsid w:val="008E7B21"/>
    <w:rsid w:val="008F2E7F"/>
    <w:rsid w:val="00912A1D"/>
    <w:rsid w:val="00924152"/>
    <w:rsid w:val="00927783"/>
    <w:rsid w:val="00937B5D"/>
    <w:rsid w:val="00944964"/>
    <w:rsid w:val="00945354"/>
    <w:rsid w:val="009803A0"/>
    <w:rsid w:val="00981F4C"/>
    <w:rsid w:val="009B7D43"/>
    <w:rsid w:val="00A13CBB"/>
    <w:rsid w:val="00A164C0"/>
    <w:rsid w:val="00A4172D"/>
    <w:rsid w:val="00A57AE3"/>
    <w:rsid w:val="00A614ED"/>
    <w:rsid w:val="00AA0E01"/>
    <w:rsid w:val="00AA31FD"/>
    <w:rsid w:val="00B10DFB"/>
    <w:rsid w:val="00B326DA"/>
    <w:rsid w:val="00B365AE"/>
    <w:rsid w:val="00B462ED"/>
    <w:rsid w:val="00B712DA"/>
    <w:rsid w:val="00B859E5"/>
    <w:rsid w:val="00B869C8"/>
    <w:rsid w:val="00B872EB"/>
    <w:rsid w:val="00B96476"/>
    <w:rsid w:val="00B97D7D"/>
    <w:rsid w:val="00BA0708"/>
    <w:rsid w:val="00BD2601"/>
    <w:rsid w:val="00C2755A"/>
    <w:rsid w:val="00C31609"/>
    <w:rsid w:val="00C464AF"/>
    <w:rsid w:val="00C55AD4"/>
    <w:rsid w:val="00C75F45"/>
    <w:rsid w:val="00CA67AE"/>
    <w:rsid w:val="00CE0156"/>
    <w:rsid w:val="00CE4472"/>
    <w:rsid w:val="00CE5C41"/>
    <w:rsid w:val="00CF2ED7"/>
    <w:rsid w:val="00D20759"/>
    <w:rsid w:val="00D30414"/>
    <w:rsid w:val="00D3314E"/>
    <w:rsid w:val="00D6185D"/>
    <w:rsid w:val="00D70ABC"/>
    <w:rsid w:val="00D76BDC"/>
    <w:rsid w:val="00D82038"/>
    <w:rsid w:val="00D8396A"/>
    <w:rsid w:val="00D85021"/>
    <w:rsid w:val="00D86657"/>
    <w:rsid w:val="00DA1074"/>
    <w:rsid w:val="00DB127A"/>
    <w:rsid w:val="00DB2851"/>
    <w:rsid w:val="00DD4309"/>
    <w:rsid w:val="00DF3902"/>
    <w:rsid w:val="00E01371"/>
    <w:rsid w:val="00E877C8"/>
    <w:rsid w:val="00EC7267"/>
    <w:rsid w:val="00EF1ABE"/>
    <w:rsid w:val="00F0518E"/>
    <w:rsid w:val="00F521E2"/>
    <w:rsid w:val="00F80ACF"/>
    <w:rsid w:val="00FE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4253F0"/>
  <w14:defaultImageDpi w14:val="32767"/>
  <w15:chartTrackingRefBased/>
  <w15:docId w15:val="{B882DB3C-0171-404F-9AEA-0CC7F02D52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48"/>
  </w:latentStyles>
  <w:style w:type="paragraph" w:default="1" w:styleId="Normal">
    <w:name w:val="Normal"/>
    <w:qFormat/>
    <w:rsid w:val="000965D2"/>
    <w:rPr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C2755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C275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qFormat/>
    <w:rsid w:val="00C2755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C2755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C2755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qFormat/>
    <w:rsid w:val="00C2755A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Normal"/>
    <w:next w:val="Normal"/>
    <w:qFormat/>
    <w:rsid w:val="00C2755A"/>
    <w:pPr>
      <w:spacing w:before="240" w:after="60"/>
      <w:outlineLvl w:val="6"/>
    </w:pPr>
  </w:style>
  <w:style w:type="paragraph" w:styleId="Titre8">
    <w:name w:val="heading 8"/>
    <w:basedOn w:val="Normal"/>
    <w:next w:val="Normal"/>
    <w:qFormat/>
    <w:rsid w:val="00C2755A"/>
    <w:pPr>
      <w:spacing w:before="240" w:after="60"/>
      <w:outlineLvl w:val="7"/>
    </w:pPr>
    <w:rPr>
      <w:i/>
      <w:iCs/>
    </w:rPr>
  </w:style>
  <w:style w:type="paragraph" w:styleId="Titre9">
    <w:name w:val="heading 9"/>
    <w:basedOn w:val="Normal"/>
    <w:next w:val="Normal"/>
    <w:qFormat/>
    <w:rsid w:val="00C275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42D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rpstxtdcal">
    <w:name w:val="corps txt décalé"/>
    <w:basedOn w:val="Normal"/>
    <w:rsid w:val="00376E1B"/>
    <w:pPr>
      <w:numPr>
        <w:numId w:val="2"/>
      </w:numPr>
    </w:pPr>
    <w:rPr>
      <w:rFonts w:ascii="Verdana" w:hAnsi="Verdana"/>
      <w:sz w:val="20"/>
      <w:szCs w:val="20"/>
    </w:rPr>
  </w:style>
  <w:style w:type="character" w:styleId="Marquedecommentaire">
    <w:name w:val="annotation reference"/>
    <w:semiHidden/>
    <w:rsid w:val="00C2755A"/>
    <w:rPr>
      <w:sz w:val="16"/>
      <w:szCs w:val="16"/>
    </w:rPr>
  </w:style>
  <w:style w:type="paragraph" w:styleId="Commentaire">
    <w:name w:val="annotation text"/>
    <w:basedOn w:val="Normal"/>
    <w:semiHidden/>
    <w:rsid w:val="00C2755A"/>
    <w:rPr>
      <w:sz w:val="20"/>
      <w:szCs w:val="20"/>
    </w:rPr>
  </w:style>
  <w:style w:type="paragraph" w:styleId="Textedebulles">
    <w:name w:val="Balloon Text"/>
    <w:basedOn w:val="Normal"/>
    <w:semiHidden/>
    <w:rsid w:val="00C2755A"/>
    <w:rPr>
      <w:rFonts w:ascii="Tahoma" w:hAnsi="Tahoma" w:cs="Tahoma"/>
      <w:sz w:val="16"/>
      <w:szCs w:val="16"/>
    </w:rPr>
  </w:style>
  <w:style w:type="paragraph" w:styleId="En-tte">
    <w:name w:val="header"/>
    <w:basedOn w:val="Normal"/>
    <w:rsid w:val="0015078A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15078A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CA67AE"/>
  </w:style>
  <w:style w:type="character" w:customStyle="1" w:styleId="pl">
    <w:name w:val="_pl"/>
    <w:basedOn w:val="Policepardfaut"/>
    <w:rsid w:val="00D3314E"/>
  </w:style>
  <w:style w:type="paragraph" w:styleId="Paragraphedeliste">
    <w:name w:val="List Paragraph"/>
    <w:basedOn w:val="Normal"/>
    <w:uiPriority w:val="72"/>
    <w:qFormat/>
    <w:rsid w:val="00DB127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rsid w:val="00631BA8"/>
    <w:rPr>
      <w:rFonts w:ascii="Arial" w:hAnsi="Arial" w:cs="Arial"/>
      <w:b/>
      <w:bCs/>
      <w:kern w:val="3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8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5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3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608</Words>
  <Characters>3345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Diagnostic de la déchèterie</vt:lpstr>
    </vt:vector>
  </TitlesOfParts>
  <Company>None</Company>
  <LinksUpToDate>false</LinksUpToDate>
  <CharactersWithSpaces>3946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Diagnostic de la déchèterie</dc:title>
  <dc:subject/>
  <dc:creator>Prisca</dc:creator>
  <cp:keywords/>
  <dc:description/>
  <cp:lastModifiedBy>Justine</cp:lastModifiedBy>
  <cp:revision>16</cp:revision>
  <cp:lastPrinted>2012-07-09T12:34:00Z</cp:lastPrinted>
  <dcterms:created xsi:type="dcterms:W3CDTF">2019-11-19T16:26:00Z</dcterms:created>
  <dcterms:modified xsi:type="dcterms:W3CDTF">2021-02-01T16:26:00Z</dcterms:modified>
</cp:coreProperties>
</file>